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8A7" w:rsidRPr="00475081" w:rsidRDefault="006E0F8A" w:rsidP="00A86C64">
      <w:pPr>
        <w:pStyle w:val="headline1"/>
        <w:rPr>
          <w:lang w:val="en-GB"/>
        </w:rPr>
      </w:pPr>
      <w:bookmarkStart w:id="0" w:name="_GoBack"/>
      <w:bookmarkEnd w:id="0"/>
      <w:r w:rsidRPr="006E0F8A">
        <w:rPr>
          <w:rFonts w:eastAsia="MS PGothic"/>
          <w:b/>
          <w:noProof/>
          <w:sz w:val="72"/>
          <w:szCs w:val="72"/>
        </w:rPr>
        <w:drawing>
          <wp:anchor distT="0" distB="0" distL="114300" distR="114300" simplePos="0" relativeHeight="251661824" behindDoc="0" locked="0" layoutInCell="1" allowOverlap="1" wp14:anchorId="56AF111A" wp14:editId="1530065D">
            <wp:simplePos x="0" y="0"/>
            <wp:positionH relativeFrom="column">
              <wp:posOffset>-114935</wp:posOffset>
            </wp:positionH>
            <wp:positionV relativeFrom="paragraph">
              <wp:posOffset>-528955</wp:posOffset>
            </wp:positionV>
            <wp:extent cx="719455" cy="719455"/>
            <wp:effectExtent l="38100" t="38100" r="99695" b="99695"/>
            <wp:wrapNone/>
            <wp:docPr id="88" name="Picture 4" descr="C:\Users\ok030171\Desktop\icon03252014\icon_for_google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C:\Users\ok030171\Desktop\icon03252014\icon_for_googlepla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72343">
        <w:rPr>
          <w:lang w:val="en-GB"/>
        </w:rPr>
        <w:t>Mypanel</w:t>
      </w:r>
      <w:r w:rsidR="006368A7" w:rsidRPr="00475081">
        <w:rPr>
          <w:lang w:val="en-GB"/>
        </w:rPr>
        <w:br/>
      </w:r>
      <w:r w:rsidR="00372343">
        <w:rPr>
          <w:lang w:val="en-GB"/>
        </w:rPr>
        <w:t>Software</w:t>
      </w:r>
      <w:r w:rsidR="006368A7" w:rsidRPr="00475081">
        <w:rPr>
          <w:lang w:val="en-GB"/>
        </w:rPr>
        <w:br/>
      </w:r>
      <w:r w:rsidR="00372343">
        <w:rPr>
          <w:lang w:val="en-GB"/>
        </w:rPr>
        <w:t>Information</w:t>
      </w:r>
    </w:p>
    <w:p w:rsidR="0057475D" w:rsidRPr="00475081" w:rsidRDefault="0057475D" w:rsidP="00B24B9A">
      <w:pPr>
        <w:rPr>
          <w:lang w:val="en-GB"/>
        </w:rPr>
      </w:pPr>
    </w:p>
    <w:p w:rsidR="002235A5" w:rsidRPr="00475081" w:rsidRDefault="002235A5" w:rsidP="00B24B9A">
      <w:pPr>
        <w:rPr>
          <w:lang w:val="en-GB"/>
        </w:rPr>
      </w:pPr>
    </w:p>
    <w:p w:rsidR="006368A7" w:rsidRPr="00475081" w:rsidRDefault="006368A7" w:rsidP="00B24B9A">
      <w:pPr>
        <w:rPr>
          <w:lang w:val="en-GB"/>
        </w:rPr>
      </w:pPr>
    </w:p>
    <w:p w:rsidR="00372343" w:rsidRPr="00372343" w:rsidRDefault="00372343" w:rsidP="00372343">
      <w:pPr>
        <w:rPr>
          <w:rFonts w:eastAsia="MS PGothic"/>
          <w:szCs w:val="20"/>
          <w:lang w:val="en-GB"/>
        </w:rPr>
      </w:pPr>
    </w:p>
    <w:p w:rsidR="00372343" w:rsidRPr="00372343" w:rsidRDefault="00372343" w:rsidP="00372343">
      <w:pPr>
        <w:rPr>
          <w:rFonts w:eastAsia="MS PGothic"/>
          <w:szCs w:val="20"/>
          <w:lang w:val="en-GB"/>
        </w:rPr>
      </w:pPr>
    </w:p>
    <w:p w:rsidR="00372343" w:rsidRPr="00372343" w:rsidRDefault="00372343" w:rsidP="00372343">
      <w:pPr>
        <w:rPr>
          <w:szCs w:val="20"/>
          <w:lang w:val="en-GB"/>
        </w:rPr>
      </w:pPr>
    </w:p>
    <w:p w:rsidR="006E0F8A" w:rsidRPr="006E0F8A" w:rsidRDefault="006E0F8A" w:rsidP="006E0F8A">
      <w:pPr>
        <w:pStyle w:val="Headline2"/>
        <w:rPr>
          <w:b/>
          <w:lang w:val="en-GB"/>
        </w:rPr>
      </w:pPr>
      <w:r w:rsidRPr="006E0F8A">
        <w:rPr>
          <w:b/>
          <w:lang w:val="en-GB"/>
        </w:rPr>
        <w:t>KYOCERA MyPanel 1.0</w:t>
      </w:r>
    </w:p>
    <w:p w:rsidR="00372343" w:rsidRPr="006E0F8A" w:rsidRDefault="006E0F8A" w:rsidP="006E0F8A">
      <w:pPr>
        <w:pStyle w:val="Headline2"/>
        <w:rPr>
          <w:b/>
          <w:lang w:val="en-GB"/>
        </w:rPr>
      </w:pPr>
      <w:r w:rsidRPr="006E0F8A">
        <w:rPr>
          <w:b/>
          <w:lang w:val="en-GB"/>
        </w:rPr>
        <w:t>Software Information</w:t>
      </w:r>
    </w:p>
    <w:p w:rsidR="00372343" w:rsidRPr="00372343" w:rsidRDefault="00372343" w:rsidP="00372343">
      <w:pPr>
        <w:jc w:val="center"/>
        <w:rPr>
          <w:b/>
          <w:sz w:val="52"/>
          <w:szCs w:val="52"/>
          <w:lang w:val="en-GB"/>
        </w:rPr>
      </w:pPr>
    </w:p>
    <w:p w:rsidR="00372343" w:rsidRPr="00372343" w:rsidRDefault="00372343" w:rsidP="00372343">
      <w:pPr>
        <w:jc w:val="center"/>
        <w:rPr>
          <w:b/>
          <w:sz w:val="52"/>
          <w:szCs w:val="52"/>
          <w:lang w:val="en-GB"/>
        </w:rPr>
      </w:pPr>
    </w:p>
    <w:tbl>
      <w:tblPr>
        <w:tblStyle w:val="Tabellenraste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0"/>
        <w:gridCol w:w="3870"/>
      </w:tblGrid>
      <w:tr w:rsidR="00372343" w:rsidRPr="00D37CC3" w:rsidTr="00372343">
        <w:trPr>
          <w:trHeight w:val="1696"/>
        </w:trPr>
        <w:tc>
          <w:tcPr>
            <w:tcW w:w="3960" w:type="dxa"/>
          </w:tcPr>
          <w:p w:rsidR="00372343" w:rsidRPr="00D37CC3" w:rsidRDefault="00372343" w:rsidP="00FD61F2">
            <w:pPr>
              <w:jc w:val="center"/>
              <w:rPr>
                <w:sz w:val="28"/>
                <w:szCs w:val="28"/>
              </w:rPr>
            </w:pPr>
            <w:r>
              <w:rPr>
                <w:noProof/>
                <w:sz w:val="28"/>
                <w:szCs w:val="28"/>
              </w:rPr>
              <w:drawing>
                <wp:inline distT="0" distB="0" distL="0" distR="0">
                  <wp:extent cx="1732948" cy="1732949"/>
                  <wp:effectExtent l="57150" t="38100" r="57785" b="76835"/>
                  <wp:docPr id="75" name="Picture 5" descr="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launc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2915" cy="1732915"/>
                          </a:xfrm>
                          <a:prstGeom prst="rect">
                            <a:avLst/>
                          </a:prstGeom>
                          <a:noFill/>
                          <a:ln>
                            <a:noFill/>
                          </a:ln>
                          <a:effectLst>
                            <a:outerShdw blurRad="50800" dist="12700" dir="5400000" algn="ctr" rotWithShape="0">
                              <a:srgbClr val="000000">
                                <a:alpha val="43137"/>
                              </a:srgbClr>
                            </a:outerShdw>
                          </a:effectLst>
                        </pic:spPr>
                      </pic:pic>
                    </a:graphicData>
                  </a:graphic>
                </wp:inline>
              </w:drawing>
            </w:r>
          </w:p>
        </w:tc>
        <w:tc>
          <w:tcPr>
            <w:tcW w:w="3870" w:type="dxa"/>
          </w:tcPr>
          <w:p w:rsidR="00372343" w:rsidRPr="00D37CC3" w:rsidRDefault="00372343" w:rsidP="00FD61F2">
            <w:pPr>
              <w:jc w:val="center"/>
              <w:rPr>
                <w:sz w:val="28"/>
                <w:szCs w:val="28"/>
              </w:rPr>
            </w:pPr>
            <w:r>
              <w:rPr>
                <w:noProof/>
                <w:sz w:val="28"/>
                <w:szCs w:val="28"/>
              </w:rPr>
              <w:drawing>
                <wp:inline distT="0" distB="0" distL="0" distR="0">
                  <wp:extent cx="1732948" cy="1732949"/>
                  <wp:effectExtent l="57150" t="38100" r="57785" b="76835"/>
                  <wp:docPr id="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2915" cy="1732915"/>
                          </a:xfrm>
                          <a:prstGeom prst="rect">
                            <a:avLst/>
                          </a:prstGeom>
                          <a:effectLst>
                            <a:outerShdw blurRad="50800" dist="12700" dir="5400000" algn="ctr" rotWithShape="0">
                              <a:srgbClr val="000000">
                                <a:alpha val="43137"/>
                              </a:srgbClr>
                            </a:outerShdw>
                          </a:effectLst>
                        </pic:spPr>
                      </pic:pic>
                    </a:graphicData>
                  </a:graphic>
                </wp:inline>
              </w:drawing>
            </w:r>
          </w:p>
        </w:tc>
      </w:tr>
      <w:tr w:rsidR="00372343" w:rsidRPr="00D37CC3" w:rsidTr="00372343">
        <w:trPr>
          <w:trHeight w:val="80"/>
        </w:trPr>
        <w:tc>
          <w:tcPr>
            <w:tcW w:w="3960" w:type="dxa"/>
          </w:tcPr>
          <w:p w:rsidR="00372343" w:rsidRPr="00D37CC3" w:rsidRDefault="00372343" w:rsidP="00FD61F2">
            <w:pPr>
              <w:jc w:val="center"/>
              <w:rPr>
                <w:noProof/>
                <w:sz w:val="28"/>
                <w:szCs w:val="28"/>
              </w:rPr>
            </w:pPr>
            <w:r w:rsidRPr="00D37CC3">
              <w:rPr>
                <w:b/>
                <w:sz w:val="28"/>
                <w:szCs w:val="28"/>
              </w:rPr>
              <w:t>iOS and Android</w:t>
            </w:r>
          </w:p>
        </w:tc>
        <w:tc>
          <w:tcPr>
            <w:tcW w:w="3870" w:type="dxa"/>
          </w:tcPr>
          <w:p w:rsidR="00372343" w:rsidRPr="00D37CC3" w:rsidRDefault="00372343" w:rsidP="00FD61F2">
            <w:pPr>
              <w:jc w:val="center"/>
              <w:rPr>
                <w:noProof/>
                <w:sz w:val="28"/>
                <w:szCs w:val="28"/>
              </w:rPr>
            </w:pPr>
            <w:r w:rsidRPr="00D37CC3">
              <w:rPr>
                <w:b/>
                <w:sz w:val="28"/>
                <w:szCs w:val="28"/>
              </w:rPr>
              <w:t>Windows Phone</w:t>
            </w:r>
          </w:p>
        </w:tc>
      </w:tr>
    </w:tbl>
    <w:p w:rsidR="00372343" w:rsidRPr="00D37CC3" w:rsidRDefault="00372343" w:rsidP="00372343">
      <w:pPr>
        <w:jc w:val="center"/>
        <w:rPr>
          <w:sz w:val="52"/>
          <w:szCs w:val="52"/>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6E0F8A" w:rsidRDefault="006E0F8A" w:rsidP="00FD61F2">
      <w:pPr>
        <w:wordWrap w:val="0"/>
        <w:spacing w:line="240" w:lineRule="auto"/>
        <w:jc w:val="right"/>
        <w:rPr>
          <w:rFonts w:eastAsia="MS PGothic"/>
          <w:sz w:val="18"/>
          <w:szCs w:val="18"/>
          <w:lang w:val="en-GB"/>
        </w:rPr>
      </w:pPr>
    </w:p>
    <w:p w:rsidR="00372343" w:rsidRPr="006E0F8A" w:rsidRDefault="00372343" w:rsidP="00FD61F2">
      <w:pPr>
        <w:wordWrap w:val="0"/>
        <w:spacing w:line="240" w:lineRule="auto"/>
        <w:jc w:val="right"/>
        <w:rPr>
          <w:sz w:val="18"/>
          <w:szCs w:val="18"/>
          <w:lang w:val="en-GB"/>
        </w:rPr>
      </w:pPr>
      <w:r w:rsidRPr="006E0F8A">
        <w:rPr>
          <w:rFonts w:eastAsia="MS PGothic"/>
          <w:sz w:val="18"/>
          <w:szCs w:val="18"/>
          <w:lang w:val="en-GB"/>
        </w:rPr>
        <w:t>Version</w:t>
      </w:r>
      <w:r w:rsidRPr="006E0F8A">
        <w:rPr>
          <w:sz w:val="18"/>
          <w:szCs w:val="18"/>
          <w:lang w:val="en-GB"/>
        </w:rPr>
        <w:t xml:space="preserve"> </w:t>
      </w:r>
      <w:r w:rsidR="00FD61F2" w:rsidRPr="006E0F8A">
        <w:rPr>
          <w:sz w:val="18"/>
          <w:szCs w:val="18"/>
          <w:lang w:val="en-GB"/>
        </w:rPr>
        <w:t>2015-04-20</w:t>
      </w:r>
      <w:r w:rsidR="00FD61F2" w:rsidRPr="006E0F8A">
        <w:rPr>
          <w:sz w:val="18"/>
          <w:szCs w:val="18"/>
          <w:lang w:val="en-GB"/>
        </w:rPr>
        <w:br/>
      </w:r>
      <w:r w:rsidRPr="006E0F8A">
        <w:rPr>
          <w:rFonts w:hint="eastAsia"/>
          <w:sz w:val="18"/>
          <w:szCs w:val="18"/>
          <w:lang w:val="en-GB"/>
        </w:rPr>
        <w:t xml:space="preserve">April </w:t>
      </w:r>
      <w:r w:rsidR="00FD61F2" w:rsidRPr="006E0F8A">
        <w:rPr>
          <w:sz w:val="18"/>
          <w:szCs w:val="18"/>
          <w:lang w:val="en-GB"/>
        </w:rPr>
        <w:t>20th</w:t>
      </w:r>
      <w:r w:rsidRPr="006E0F8A">
        <w:rPr>
          <w:rFonts w:hint="eastAsia"/>
          <w:sz w:val="18"/>
          <w:szCs w:val="18"/>
          <w:lang w:val="en-GB"/>
        </w:rPr>
        <w:t>, 2015</w:t>
      </w:r>
    </w:p>
    <w:p w:rsidR="00372343" w:rsidRPr="006E0F8A" w:rsidRDefault="006E0F8A" w:rsidP="00FD61F2">
      <w:pPr>
        <w:wordWrap w:val="0"/>
        <w:spacing w:line="240" w:lineRule="auto"/>
        <w:jc w:val="right"/>
        <w:rPr>
          <w:sz w:val="18"/>
          <w:szCs w:val="18"/>
          <w:lang w:val="en-GB"/>
        </w:rPr>
      </w:pPr>
      <w:r>
        <w:rPr>
          <w:sz w:val="18"/>
          <w:szCs w:val="18"/>
          <w:lang w:val="en-GB"/>
        </w:rPr>
        <w:t xml:space="preserve">KDE </w:t>
      </w:r>
      <w:r w:rsidR="00FD61F2" w:rsidRPr="006E0F8A">
        <w:rPr>
          <w:sz w:val="18"/>
          <w:szCs w:val="18"/>
          <w:lang w:val="en-GB"/>
        </w:rPr>
        <w:t>EMC</w:t>
      </w:r>
      <w:r>
        <w:rPr>
          <w:sz w:val="18"/>
          <w:szCs w:val="18"/>
          <w:lang w:val="en-GB"/>
        </w:rPr>
        <w:t xml:space="preserve"> / SNO</w:t>
      </w:r>
    </w:p>
    <w:p w:rsidR="006E0F8A" w:rsidRDefault="00FD61F2" w:rsidP="006E0F8A">
      <w:pPr>
        <w:spacing w:line="240" w:lineRule="auto"/>
        <w:rPr>
          <w:sz w:val="28"/>
          <w:szCs w:val="28"/>
          <w:lang w:val="en-GB"/>
        </w:rPr>
      </w:pPr>
      <w:r>
        <w:rPr>
          <w:sz w:val="28"/>
          <w:szCs w:val="28"/>
          <w:lang w:val="en-GB"/>
        </w:rPr>
        <w:br w:type="page"/>
      </w:r>
    </w:p>
    <w:p w:rsidR="006E0F8A" w:rsidRDefault="006E0F8A" w:rsidP="006E0F8A">
      <w:pPr>
        <w:spacing w:line="240" w:lineRule="auto"/>
        <w:rPr>
          <w:sz w:val="28"/>
          <w:szCs w:val="28"/>
          <w:lang w:val="en-GB"/>
        </w:rPr>
      </w:pPr>
    </w:p>
    <w:p w:rsidR="00372343" w:rsidRDefault="00372343" w:rsidP="006E0F8A">
      <w:pPr>
        <w:spacing w:line="240" w:lineRule="auto"/>
        <w:rPr>
          <w:rFonts w:eastAsia="MS PGothic"/>
          <w:sz w:val="32"/>
          <w:szCs w:val="32"/>
          <w:lang w:val="en-GB"/>
        </w:rPr>
      </w:pPr>
      <w:r w:rsidRPr="00FD61F2">
        <w:rPr>
          <w:rFonts w:eastAsia="MS PGothic"/>
          <w:sz w:val="32"/>
          <w:szCs w:val="32"/>
          <w:lang w:val="en-GB"/>
        </w:rPr>
        <w:t>Contents</w:t>
      </w:r>
    </w:p>
    <w:p w:rsidR="006E0F8A" w:rsidRDefault="006E0F8A" w:rsidP="006E0F8A">
      <w:pPr>
        <w:spacing w:line="240" w:lineRule="auto"/>
        <w:rPr>
          <w:rFonts w:eastAsia="MS PGothic"/>
          <w:sz w:val="32"/>
          <w:szCs w:val="32"/>
          <w:lang w:val="en-GB"/>
        </w:rPr>
      </w:pPr>
    </w:p>
    <w:p w:rsidR="006E0F8A" w:rsidRPr="00FD61F2" w:rsidRDefault="006E0F8A" w:rsidP="006E0F8A">
      <w:pPr>
        <w:spacing w:line="240" w:lineRule="auto"/>
        <w:rPr>
          <w:rFonts w:eastAsia="MS PGothic"/>
          <w:sz w:val="32"/>
          <w:szCs w:val="32"/>
          <w:lang w:val="en-GB"/>
        </w:rPr>
      </w:pPr>
    </w:p>
    <w:p w:rsidR="006E0F8A" w:rsidRDefault="00372343" w:rsidP="006E0F8A">
      <w:pPr>
        <w:pStyle w:val="Verzeichnis1"/>
        <w:rPr>
          <w:rFonts w:asciiTheme="minorHAnsi" w:eastAsiaTheme="minorEastAsia" w:hAnsiTheme="minorHAnsi" w:cstheme="minorBidi"/>
          <w:noProof/>
          <w:color w:val="auto"/>
          <w:kern w:val="0"/>
          <w:sz w:val="22"/>
          <w:szCs w:val="22"/>
          <w:lang w:val="en-GB" w:eastAsia="en-GB"/>
        </w:rPr>
      </w:pPr>
      <w:r w:rsidRPr="00D37CC3">
        <w:rPr>
          <w:rFonts w:eastAsia="MS PGothic"/>
          <w:sz w:val="32"/>
          <w:szCs w:val="32"/>
        </w:rPr>
        <w:fldChar w:fldCharType="begin"/>
      </w:r>
      <w:r w:rsidRPr="00D37CC3">
        <w:rPr>
          <w:rFonts w:eastAsia="MS PGothic"/>
          <w:sz w:val="32"/>
          <w:szCs w:val="32"/>
        </w:rPr>
        <w:instrText xml:space="preserve"> TOC \o "1-3" \h \z \u </w:instrText>
      </w:r>
      <w:r w:rsidRPr="00D37CC3">
        <w:rPr>
          <w:rFonts w:eastAsia="MS PGothic"/>
          <w:sz w:val="32"/>
          <w:szCs w:val="32"/>
        </w:rPr>
        <w:fldChar w:fldCharType="separate"/>
      </w:r>
      <w:hyperlink w:anchor="_Toc417308882" w:history="1">
        <w:r w:rsidR="006E0F8A" w:rsidRPr="00DD4E8B">
          <w:rPr>
            <w:rStyle w:val="Hyperlink"/>
            <w:rFonts w:eastAsia="Times New Roman"/>
            <w:noProof/>
          </w:rPr>
          <w:t>I.</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Overview</w:t>
        </w:r>
        <w:r w:rsidR="006E0F8A">
          <w:rPr>
            <w:noProof/>
            <w:webHidden/>
          </w:rPr>
          <w:tab/>
        </w:r>
        <w:r w:rsidR="006E0F8A">
          <w:rPr>
            <w:noProof/>
            <w:webHidden/>
          </w:rPr>
          <w:fldChar w:fldCharType="begin"/>
        </w:r>
        <w:r w:rsidR="006E0F8A">
          <w:rPr>
            <w:noProof/>
            <w:webHidden/>
          </w:rPr>
          <w:instrText xml:space="preserve"> PAGEREF _Toc417308882 \h </w:instrText>
        </w:r>
        <w:r w:rsidR="006E0F8A">
          <w:rPr>
            <w:noProof/>
            <w:webHidden/>
          </w:rPr>
        </w:r>
        <w:r w:rsidR="006E0F8A">
          <w:rPr>
            <w:noProof/>
            <w:webHidden/>
          </w:rPr>
          <w:fldChar w:fldCharType="separate"/>
        </w:r>
        <w:r w:rsidR="006E0F8A">
          <w:rPr>
            <w:noProof/>
            <w:webHidden/>
          </w:rPr>
          <w:t>3</w:t>
        </w:r>
        <w:r w:rsidR="006E0F8A">
          <w:rPr>
            <w:noProof/>
            <w:webHidden/>
          </w:rPr>
          <w:fldChar w:fldCharType="end"/>
        </w:r>
      </w:hyperlink>
    </w:p>
    <w:p w:rsidR="006E0F8A" w:rsidRDefault="000C7B2E" w:rsidP="00DD4E8B">
      <w:pPr>
        <w:pStyle w:val="Verzeichnis1"/>
        <w:ind w:left="92" w:hanging="92"/>
        <w:rPr>
          <w:rFonts w:asciiTheme="minorHAnsi" w:eastAsiaTheme="minorEastAsia" w:hAnsiTheme="minorHAnsi" w:cstheme="minorBidi"/>
          <w:noProof/>
          <w:color w:val="auto"/>
          <w:kern w:val="0"/>
          <w:sz w:val="22"/>
          <w:szCs w:val="22"/>
          <w:lang w:val="en-GB" w:eastAsia="en-GB"/>
        </w:rPr>
      </w:pPr>
      <w:hyperlink w:anchor="_Toc417308883" w:history="1">
        <w:r w:rsidR="006E0F8A" w:rsidRPr="00DD4E8B">
          <w:rPr>
            <w:rStyle w:val="Hyperlink"/>
            <w:noProof/>
          </w:rPr>
          <w:t>II.</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Features</w:t>
        </w:r>
        <w:r w:rsidR="006E0F8A">
          <w:rPr>
            <w:noProof/>
            <w:webHidden/>
          </w:rPr>
          <w:tab/>
        </w:r>
        <w:r w:rsidR="006E0F8A">
          <w:rPr>
            <w:noProof/>
            <w:webHidden/>
          </w:rPr>
          <w:fldChar w:fldCharType="begin"/>
        </w:r>
        <w:r w:rsidR="006E0F8A">
          <w:rPr>
            <w:noProof/>
            <w:webHidden/>
          </w:rPr>
          <w:instrText xml:space="preserve"> PAGEREF _Toc417308883 \h </w:instrText>
        </w:r>
        <w:r w:rsidR="006E0F8A">
          <w:rPr>
            <w:noProof/>
            <w:webHidden/>
          </w:rPr>
        </w:r>
        <w:r w:rsidR="006E0F8A">
          <w:rPr>
            <w:noProof/>
            <w:webHidden/>
          </w:rPr>
          <w:fldChar w:fldCharType="separate"/>
        </w:r>
        <w:r w:rsidR="006E0F8A">
          <w:rPr>
            <w:noProof/>
            <w:webHidden/>
          </w:rPr>
          <w:t>3</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84" w:history="1">
        <w:r w:rsidR="006E0F8A" w:rsidRPr="00DD4E8B">
          <w:rPr>
            <w:rStyle w:val="Hyperlink"/>
            <w:rFonts w:eastAsia="Times New Roman"/>
            <w:noProof/>
          </w:rPr>
          <w:t>1.</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Copy</w:t>
        </w:r>
        <w:r w:rsidR="006E0F8A">
          <w:rPr>
            <w:noProof/>
            <w:webHidden/>
          </w:rPr>
          <w:tab/>
        </w:r>
        <w:r w:rsidR="006E0F8A">
          <w:rPr>
            <w:noProof/>
            <w:webHidden/>
          </w:rPr>
          <w:fldChar w:fldCharType="begin"/>
        </w:r>
        <w:r w:rsidR="006E0F8A">
          <w:rPr>
            <w:noProof/>
            <w:webHidden/>
          </w:rPr>
          <w:instrText xml:space="preserve"> PAGEREF _Toc417308884 \h </w:instrText>
        </w:r>
        <w:r w:rsidR="006E0F8A">
          <w:rPr>
            <w:noProof/>
            <w:webHidden/>
          </w:rPr>
        </w:r>
        <w:r w:rsidR="006E0F8A">
          <w:rPr>
            <w:noProof/>
            <w:webHidden/>
          </w:rPr>
          <w:fldChar w:fldCharType="separate"/>
        </w:r>
        <w:r w:rsidR="006E0F8A">
          <w:rPr>
            <w:noProof/>
            <w:webHidden/>
          </w:rPr>
          <w:t>3</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85" w:history="1">
        <w:r w:rsidR="006E0F8A" w:rsidRPr="00DD4E8B">
          <w:rPr>
            <w:rStyle w:val="Hyperlink"/>
            <w:rFonts w:eastAsia="Times New Roman"/>
            <w:noProof/>
          </w:rPr>
          <w:t>2.</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Send</w:t>
        </w:r>
        <w:r w:rsidR="006E0F8A">
          <w:rPr>
            <w:noProof/>
            <w:webHidden/>
          </w:rPr>
          <w:tab/>
        </w:r>
        <w:r w:rsidR="006E0F8A">
          <w:rPr>
            <w:noProof/>
            <w:webHidden/>
          </w:rPr>
          <w:fldChar w:fldCharType="begin"/>
        </w:r>
        <w:r w:rsidR="006E0F8A">
          <w:rPr>
            <w:noProof/>
            <w:webHidden/>
          </w:rPr>
          <w:instrText xml:space="preserve"> PAGEREF _Toc417308885 \h </w:instrText>
        </w:r>
        <w:r w:rsidR="006E0F8A">
          <w:rPr>
            <w:noProof/>
            <w:webHidden/>
          </w:rPr>
        </w:r>
        <w:r w:rsidR="006E0F8A">
          <w:rPr>
            <w:noProof/>
            <w:webHidden/>
          </w:rPr>
          <w:fldChar w:fldCharType="separate"/>
        </w:r>
        <w:r w:rsidR="006E0F8A">
          <w:rPr>
            <w:noProof/>
            <w:webHidden/>
          </w:rPr>
          <w:t>4</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86" w:history="1">
        <w:r w:rsidR="006E0F8A" w:rsidRPr="00DD4E8B">
          <w:rPr>
            <w:rStyle w:val="Hyperlink"/>
            <w:noProof/>
          </w:rPr>
          <w:t>3.</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Custom Box</w:t>
        </w:r>
        <w:r w:rsidR="006E0F8A">
          <w:rPr>
            <w:noProof/>
            <w:webHidden/>
          </w:rPr>
          <w:tab/>
        </w:r>
        <w:r w:rsidR="006E0F8A">
          <w:rPr>
            <w:noProof/>
            <w:webHidden/>
          </w:rPr>
          <w:fldChar w:fldCharType="begin"/>
        </w:r>
        <w:r w:rsidR="006E0F8A">
          <w:rPr>
            <w:noProof/>
            <w:webHidden/>
          </w:rPr>
          <w:instrText xml:space="preserve"> PAGEREF _Toc417308886 \h </w:instrText>
        </w:r>
        <w:r w:rsidR="006E0F8A">
          <w:rPr>
            <w:noProof/>
            <w:webHidden/>
          </w:rPr>
        </w:r>
        <w:r w:rsidR="006E0F8A">
          <w:rPr>
            <w:noProof/>
            <w:webHidden/>
          </w:rPr>
          <w:fldChar w:fldCharType="separate"/>
        </w:r>
        <w:r w:rsidR="006E0F8A">
          <w:rPr>
            <w:noProof/>
            <w:webHidden/>
          </w:rPr>
          <w:t>5</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87" w:history="1">
        <w:r w:rsidR="006E0F8A" w:rsidRPr="00DD4E8B">
          <w:rPr>
            <w:rStyle w:val="Hyperlink"/>
            <w:noProof/>
          </w:rPr>
          <w:t>4.</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Add Work</w:t>
        </w:r>
        <w:r w:rsidR="006E0F8A" w:rsidRPr="00DD4E8B">
          <w:rPr>
            <w:rStyle w:val="Hyperlink"/>
            <w:rFonts w:eastAsia="Times New Roman"/>
            <w:noProof/>
          </w:rPr>
          <w:t>f</w:t>
        </w:r>
        <w:r w:rsidR="006E0F8A" w:rsidRPr="00DD4E8B">
          <w:rPr>
            <w:rStyle w:val="Hyperlink"/>
            <w:noProof/>
          </w:rPr>
          <w:t>low</w:t>
        </w:r>
        <w:r w:rsidR="006E0F8A">
          <w:rPr>
            <w:noProof/>
            <w:webHidden/>
          </w:rPr>
          <w:tab/>
        </w:r>
        <w:r w:rsidR="006E0F8A">
          <w:rPr>
            <w:noProof/>
            <w:webHidden/>
          </w:rPr>
          <w:fldChar w:fldCharType="begin"/>
        </w:r>
        <w:r w:rsidR="006E0F8A">
          <w:rPr>
            <w:noProof/>
            <w:webHidden/>
          </w:rPr>
          <w:instrText xml:space="preserve"> PAGEREF _Toc417308887 \h </w:instrText>
        </w:r>
        <w:r w:rsidR="006E0F8A">
          <w:rPr>
            <w:noProof/>
            <w:webHidden/>
          </w:rPr>
        </w:r>
        <w:r w:rsidR="006E0F8A">
          <w:rPr>
            <w:noProof/>
            <w:webHidden/>
          </w:rPr>
          <w:fldChar w:fldCharType="separate"/>
        </w:r>
        <w:r w:rsidR="006E0F8A">
          <w:rPr>
            <w:noProof/>
            <w:webHidden/>
          </w:rPr>
          <w:t>8</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88" w:history="1">
        <w:r w:rsidR="006E0F8A" w:rsidRPr="00DD4E8B">
          <w:rPr>
            <w:rStyle w:val="Hyperlink"/>
            <w:rFonts w:eastAsia="Times New Roman"/>
            <w:noProof/>
          </w:rPr>
          <w:t>5.</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Evernote</w:t>
        </w:r>
        <w:r w:rsidR="006E0F8A">
          <w:rPr>
            <w:noProof/>
            <w:webHidden/>
          </w:rPr>
          <w:tab/>
        </w:r>
        <w:r w:rsidR="006E0F8A">
          <w:rPr>
            <w:noProof/>
            <w:webHidden/>
          </w:rPr>
          <w:fldChar w:fldCharType="begin"/>
        </w:r>
        <w:r w:rsidR="006E0F8A">
          <w:rPr>
            <w:noProof/>
            <w:webHidden/>
          </w:rPr>
          <w:instrText xml:space="preserve"> PAGEREF _Toc417308888 \h </w:instrText>
        </w:r>
        <w:r w:rsidR="006E0F8A">
          <w:rPr>
            <w:noProof/>
            <w:webHidden/>
          </w:rPr>
        </w:r>
        <w:r w:rsidR="006E0F8A">
          <w:rPr>
            <w:noProof/>
            <w:webHidden/>
          </w:rPr>
          <w:fldChar w:fldCharType="separate"/>
        </w:r>
        <w:r w:rsidR="006E0F8A">
          <w:rPr>
            <w:noProof/>
            <w:webHidden/>
          </w:rPr>
          <w:t>8</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89" w:history="1">
        <w:r w:rsidR="006E0F8A" w:rsidRPr="00DD4E8B">
          <w:rPr>
            <w:rStyle w:val="Hyperlink"/>
            <w:rFonts w:eastAsia="Times New Roman"/>
            <w:noProof/>
          </w:rPr>
          <w:t>6.</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Dropbox</w:t>
        </w:r>
        <w:r w:rsidR="006E0F8A">
          <w:rPr>
            <w:noProof/>
            <w:webHidden/>
          </w:rPr>
          <w:tab/>
        </w:r>
        <w:r w:rsidR="006E0F8A">
          <w:rPr>
            <w:noProof/>
            <w:webHidden/>
          </w:rPr>
          <w:fldChar w:fldCharType="begin"/>
        </w:r>
        <w:r w:rsidR="006E0F8A">
          <w:rPr>
            <w:noProof/>
            <w:webHidden/>
          </w:rPr>
          <w:instrText xml:space="preserve"> PAGEREF _Toc417308889 \h </w:instrText>
        </w:r>
        <w:r w:rsidR="006E0F8A">
          <w:rPr>
            <w:noProof/>
            <w:webHidden/>
          </w:rPr>
        </w:r>
        <w:r w:rsidR="006E0F8A">
          <w:rPr>
            <w:noProof/>
            <w:webHidden/>
          </w:rPr>
          <w:fldChar w:fldCharType="separate"/>
        </w:r>
        <w:r w:rsidR="006E0F8A">
          <w:rPr>
            <w:noProof/>
            <w:webHidden/>
          </w:rPr>
          <w:t>9</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0" w:history="1">
        <w:r w:rsidR="006E0F8A" w:rsidRPr="00DD4E8B">
          <w:rPr>
            <w:rStyle w:val="Hyperlink"/>
            <w:noProof/>
          </w:rPr>
          <w:t>7.</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OneDrive</w:t>
        </w:r>
        <w:r w:rsidR="006E0F8A">
          <w:rPr>
            <w:noProof/>
            <w:webHidden/>
          </w:rPr>
          <w:tab/>
        </w:r>
        <w:r w:rsidR="006E0F8A">
          <w:rPr>
            <w:noProof/>
            <w:webHidden/>
          </w:rPr>
          <w:fldChar w:fldCharType="begin"/>
        </w:r>
        <w:r w:rsidR="006E0F8A">
          <w:rPr>
            <w:noProof/>
            <w:webHidden/>
          </w:rPr>
          <w:instrText xml:space="preserve"> PAGEREF _Toc417308890 \h </w:instrText>
        </w:r>
        <w:r w:rsidR="006E0F8A">
          <w:rPr>
            <w:noProof/>
            <w:webHidden/>
          </w:rPr>
        </w:r>
        <w:r w:rsidR="006E0F8A">
          <w:rPr>
            <w:noProof/>
            <w:webHidden/>
          </w:rPr>
          <w:fldChar w:fldCharType="separate"/>
        </w:r>
        <w:r w:rsidR="006E0F8A">
          <w:rPr>
            <w:noProof/>
            <w:webHidden/>
          </w:rPr>
          <w:t>10</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1" w:history="1">
        <w:r w:rsidR="006E0F8A" w:rsidRPr="00DD4E8B">
          <w:rPr>
            <w:rStyle w:val="Hyperlink"/>
            <w:noProof/>
          </w:rPr>
          <w:t>8.</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Create a QR Code</w:t>
        </w:r>
        <w:r w:rsidR="006E0F8A">
          <w:rPr>
            <w:noProof/>
            <w:webHidden/>
          </w:rPr>
          <w:tab/>
        </w:r>
        <w:r w:rsidR="006E0F8A">
          <w:rPr>
            <w:noProof/>
            <w:webHidden/>
          </w:rPr>
          <w:fldChar w:fldCharType="begin"/>
        </w:r>
        <w:r w:rsidR="006E0F8A">
          <w:rPr>
            <w:noProof/>
            <w:webHidden/>
          </w:rPr>
          <w:instrText xml:space="preserve"> PAGEREF _Toc417308891 \h </w:instrText>
        </w:r>
        <w:r w:rsidR="006E0F8A">
          <w:rPr>
            <w:noProof/>
            <w:webHidden/>
          </w:rPr>
        </w:r>
        <w:r w:rsidR="006E0F8A">
          <w:rPr>
            <w:noProof/>
            <w:webHidden/>
          </w:rPr>
          <w:fldChar w:fldCharType="separate"/>
        </w:r>
        <w:r w:rsidR="006E0F8A">
          <w:rPr>
            <w:noProof/>
            <w:webHidden/>
          </w:rPr>
          <w:t>10</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2" w:history="1">
        <w:r w:rsidR="006E0F8A" w:rsidRPr="00DD4E8B">
          <w:rPr>
            <w:rStyle w:val="Hyperlink"/>
            <w:noProof/>
          </w:rPr>
          <w:t>9.</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Select Device</w:t>
        </w:r>
        <w:r w:rsidR="006E0F8A">
          <w:rPr>
            <w:noProof/>
            <w:webHidden/>
          </w:rPr>
          <w:tab/>
        </w:r>
        <w:r w:rsidR="006E0F8A">
          <w:rPr>
            <w:noProof/>
            <w:webHidden/>
          </w:rPr>
          <w:fldChar w:fldCharType="begin"/>
        </w:r>
        <w:r w:rsidR="006E0F8A">
          <w:rPr>
            <w:noProof/>
            <w:webHidden/>
          </w:rPr>
          <w:instrText xml:space="preserve"> PAGEREF _Toc417308892 \h </w:instrText>
        </w:r>
        <w:r w:rsidR="006E0F8A">
          <w:rPr>
            <w:noProof/>
            <w:webHidden/>
          </w:rPr>
        </w:r>
        <w:r w:rsidR="006E0F8A">
          <w:rPr>
            <w:noProof/>
            <w:webHidden/>
          </w:rPr>
          <w:fldChar w:fldCharType="separate"/>
        </w:r>
        <w:r w:rsidR="006E0F8A">
          <w:rPr>
            <w:noProof/>
            <w:webHidden/>
          </w:rPr>
          <w:t>11</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3" w:history="1">
        <w:r w:rsidR="006E0F8A" w:rsidRPr="00DD4E8B">
          <w:rPr>
            <w:rStyle w:val="Hyperlink"/>
            <w:noProof/>
          </w:rPr>
          <w:t>10.</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Device Information</w:t>
        </w:r>
        <w:r w:rsidR="006E0F8A">
          <w:rPr>
            <w:noProof/>
            <w:webHidden/>
          </w:rPr>
          <w:tab/>
        </w:r>
        <w:r w:rsidR="006E0F8A">
          <w:rPr>
            <w:noProof/>
            <w:webHidden/>
          </w:rPr>
          <w:fldChar w:fldCharType="begin"/>
        </w:r>
        <w:r w:rsidR="006E0F8A">
          <w:rPr>
            <w:noProof/>
            <w:webHidden/>
          </w:rPr>
          <w:instrText xml:space="preserve"> PAGEREF _Toc417308893 \h </w:instrText>
        </w:r>
        <w:r w:rsidR="006E0F8A">
          <w:rPr>
            <w:noProof/>
            <w:webHidden/>
          </w:rPr>
        </w:r>
        <w:r w:rsidR="006E0F8A">
          <w:rPr>
            <w:noProof/>
            <w:webHidden/>
          </w:rPr>
          <w:fldChar w:fldCharType="separate"/>
        </w:r>
        <w:r w:rsidR="006E0F8A">
          <w:rPr>
            <w:noProof/>
            <w:webHidden/>
          </w:rPr>
          <w:t>12</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4" w:history="1">
        <w:r w:rsidR="006E0F8A" w:rsidRPr="00DD4E8B">
          <w:rPr>
            <w:rStyle w:val="Hyperlink"/>
            <w:rFonts w:eastAsia="Times New Roman"/>
            <w:noProof/>
          </w:rPr>
          <w:t>11.</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System Menu</w:t>
        </w:r>
        <w:r w:rsidR="006E0F8A">
          <w:rPr>
            <w:noProof/>
            <w:webHidden/>
          </w:rPr>
          <w:tab/>
        </w:r>
        <w:r w:rsidR="006E0F8A">
          <w:rPr>
            <w:noProof/>
            <w:webHidden/>
          </w:rPr>
          <w:fldChar w:fldCharType="begin"/>
        </w:r>
        <w:r w:rsidR="006E0F8A">
          <w:rPr>
            <w:noProof/>
            <w:webHidden/>
          </w:rPr>
          <w:instrText xml:space="preserve"> PAGEREF _Toc417308894 \h </w:instrText>
        </w:r>
        <w:r w:rsidR="006E0F8A">
          <w:rPr>
            <w:noProof/>
            <w:webHidden/>
          </w:rPr>
        </w:r>
        <w:r w:rsidR="006E0F8A">
          <w:rPr>
            <w:noProof/>
            <w:webHidden/>
          </w:rPr>
          <w:fldChar w:fldCharType="separate"/>
        </w:r>
        <w:r w:rsidR="006E0F8A">
          <w:rPr>
            <w:noProof/>
            <w:webHidden/>
          </w:rPr>
          <w:t>13</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5" w:history="1">
        <w:r w:rsidR="006E0F8A" w:rsidRPr="00DD4E8B">
          <w:rPr>
            <w:rStyle w:val="Hyperlink"/>
            <w:noProof/>
          </w:rPr>
          <w:t>12.</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Customize your home screen</w:t>
        </w:r>
        <w:r w:rsidR="006E0F8A">
          <w:rPr>
            <w:noProof/>
            <w:webHidden/>
          </w:rPr>
          <w:tab/>
        </w:r>
        <w:r w:rsidR="006E0F8A">
          <w:rPr>
            <w:noProof/>
            <w:webHidden/>
          </w:rPr>
          <w:fldChar w:fldCharType="begin"/>
        </w:r>
        <w:r w:rsidR="006E0F8A">
          <w:rPr>
            <w:noProof/>
            <w:webHidden/>
          </w:rPr>
          <w:instrText xml:space="preserve"> PAGEREF _Toc417308895 \h </w:instrText>
        </w:r>
        <w:r w:rsidR="006E0F8A">
          <w:rPr>
            <w:noProof/>
            <w:webHidden/>
          </w:rPr>
        </w:r>
        <w:r w:rsidR="006E0F8A">
          <w:rPr>
            <w:noProof/>
            <w:webHidden/>
          </w:rPr>
          <w:fldChar w:fldCharType="separate"/>
        </w:r>
        <w:r w:rsidR="006E0F8A">
          <w:rPr>
            <w:noProof/>
            <w:webHidden/>
          </w:rPr>
          <w:t>15</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6" w:history="1">
        <w:r w:rsidR="006E0F8A" w:rsidRPr="00DD4E8B">
          <w:rPr>
            <w:rStyle w:val="Hyperlink"/>
            <w:noProof/>
          </w:rPr>
          <w:t>13.</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Feature Management</w:t>
        </w:r>
        <w:r w:rsidR="006E0F8A">
          <w:rPr>
            <w:noProof/>
            <w:webHidden/>
          </w:rPr>
          <w:tab/>
        </w:r>
        <w:r w:rsidR="006E0F8A">
          <w:rPr>
            <w:noProof/>
            <w:webHidden/>
          </w:rPr>
          <w:fldChar w:fldCharType="begin"/>
        </w:r>
        <w:r w:rsidR="006E0F8A">
          <w:rPr>
            <w:noProof/>
            <w:webHidden/>
          </w:rPr>
          <w:instrText xml:space="preserve"> PAGEREF _Toc417308896 \h </w:instrText>
        </w:r>
        <w:r w:rsidR="006E0F8A">
          <w:rPr>
            <w:noProof/>
            <w:webHidden/>
          </w:rPr>
        </w:r>
        <w:r w:rsidR="006E0F8A">
          <w:rPr>
            <w:noProof/>
            <w:webHidden/>
          </w:rPr>
          <w:fldChar w:fldCharType="separate"/>
        </w:r>
        <w:r w:rsidR="006E0F8A">
          <w:rPr>
            <w:noProof/>
            <w:webHidden/>
          </w:rPr>
          <w:t>15</w:t>
        </w:r>
        <w:r w:rsidR="006E0F8A">
          <w:rPr>
            <w:noProof/>
            <w:webHidden/>
          </w:rPr>
          <w:fldChar w:fldCharType="end"/>
        </w:r>
      </w:hyperlink>
    </w:p>
    <w:p w:rsidR="006E0F8A" w:rsidRDefault="000C7B2E" w:rsidP="00DD4E8B">
      <w:pPr>
        <w:pStyle w:val="Verzeichnis1"/>
        <w:ind w:left="92" w:hanging="92"/>
        <w:rPr>
          <w:rFonts w:asciiTheme="minorHAnsi" w:eastAsiaTheme="minorEastAsia" w:hAnsiTheme="minorHAnsi" w:cstheme="minorBidi"/>
          <w:noProof/>
          <w:color w:val="auto"/>
          <w:kern w:val="0"/>
          <w:sz w:val="22"/>
          <w:szCs w:val="22"/>
          <w:lang w:val="en-GB" w:eastAsia="en-GB"/>
        </w:rPr>
      </w:pPr>
      <w:hyperlink w:anchor="_Toc417308897" w:history="1">
        <w:r w:rsidR="006E0F8A" w:rsidRPr="00DD4E8B">
          <w:rPr>
            <w:rStyle w:val="Hyperlink"/>
            <w:rFonts w:eastAsia="Times New Roman"/>
            <w:noProof/>
          </w:rPr>
          <w:t>III.</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rFonts w:eastAsia="Times New Roman"/>
            <w:noProof/>
          </w:rPr>
          <w:t>Application Requirements</w:t>
        </w:r>
        <w:r w:rsidR="006E0F8A">
          <w:rPr>
            <w:noProof/>
            <w:webHidden/>
          </w:rPr>
          <w:tab/>
        </w:r>
        <w:r w:rsidR="006E0F8A">
          <w:rPr>
            <w:noProof/>
            <w:webHidden/>
          </w:rPr>
          <w:fldChar w:fldCharType="begin"/>
        </w:r>
        <w:r w:rsidR="006E0F8A">
          <w:rPr>
            <w:noProof/>
            <w:webHidden/>
          </w:rPr>
          <w:instrText xml:space="preserve"> PAGEREF _Toc417308897 \h </w:instrText>
        </w:r>
        <w:r w:rsidR="006E0F8A">
          <w:rPr>
            <w:noProof/>
            <w:webHidden/>
          </w:rPr>
        </w:r>
        <w:r w:rsidR="006E0F8A">
          <w:rPr>
            <w:noProof/>
            <w:webHidden/>
          </w:rPr>
          <w:fldChar w:fldCharType="separate"/>
        </w:r>
        <w:r w:rsidR="006E0F8A">
          <w:rPr>
            <w:noProof/>
            <w:webHidden/>
          </w:rPr>
          <w:t>16</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8" w:history="1">
        <w:r w:rsidR="006E0F8A" w:rsidRPr="00DD4E8B">
          <w:rPr>
            <w:rStyle w:val="Hyperlink"/>
            <w:noProof/>
          </w:rPr>
          <w:t>1.</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Supported File Types</w:t>
        </w:r>
        <w:r w:rsidR="006E0F8A">
          <w:rPr>
            <w:noProof/>
            <w:webHidden/>
          </w:rPr>
          <w:tab/>
        </w:r>
        <w:r w:rsidR="006E0F8A">
          <w:rPr>
            <w:noProof/>
            <w:webHidden/>
          </w:rPr>
          <w:fldChar w:fldCharType="begin"/>
        </w:r>
        <w:r w:rsidR="006E0F8A">
          <w:rPr>
            <w:noProof/>
            <w:webHidden/>
          </w:rPr>
          <w:instrText xml:space="preserve"> PAGEREF _Toc417308898 \h </w:instrText>
        </w:r>
        <w:r w:rsidR="006E0F8A">
          <w:rPr>
            <w:noProof/>
            <w:webHidden/>
          </w:rPr>
        </w:r>
        <w:r w:rsidR="006E0F8A">
          <w:rPr>
            <w:noProof/>
            <w:webHidden/>
          </w:rPr>
          <w:fldChar w:fldCharType="separate"/>
        </w:r>
        <w:r w:rsidR="006E0F8A">
          <w:rPr>
            <w:noProof/>
            <w:webHidden/>
          </w:rPr>
          <w:t>16</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899" w:history="1">
        <w:r w:rsidR="006E0F8A" w:rsidRPr="00DD4E8B">
          <w:rPr>
            <w:rStyle w:val="Hyperlink"/>
            <w:noProof/>
          </w:rPr>
          <w:t>2.</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Supported Languages</w:t>
        </w:r>
        <w:r w:rsidR="006E0F8A">
          <w:rPr>
            <w:noProof/>
            <w:webHidden/>
          </w:rPr>
          <w:tab/>
        </w:r>
        <w:r w:rsidR="006E0F8A">
          <w:rPr>
            <w:noProof/>
            <w:webHidden/>
          </w:rPr>
          <w:fldChar w:fldCharType="begin"/>
        </w:r>
        <w:r w:rsidR="006E0F8A">
          <w:rPr>
            <w:noProof/>
            <w:webHidden/>
          </w:rPr>
          <w:instrText xml:space="preserve"> PAGEREF _Toc417308899 \h </w:instrText>
        </w:r>
        <w:r w:rsidR="006E0F8A">
          <w:rPr>
            <w:noProof/>
            <w:webHidden/>
          </w:rPr>
        </w:r>
        <w:r w:rsidR="006E0F8A">
          <w:rPr>
            <w:noProof/>
            <w:webHidden/>
          </w:rPr>
          <w:fldChar w:fldCharType="separate"/>
        </w:r>
        <w:r w:rsidR="006E0F8A">
          <w:rPr>
            <w:noProof/>
            <w:webHidden/>
          </w:rPr>
          <w:t>17</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900" w:history="1">
        <w:r w:rsidR="006E0F8A" w:rsidRPr="00DD4E8B">
          <w:rPr>
            <w:rStyle w:val="Hyperlink"/>
            <w:noProof/>
          </w:rPr>
          <w:t>3.</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Supported Operating Systems</w:t>
        </w:r>
        <w:r w:rsidR="006E0F8A">
          <w:rPr>
            <w:noProof/>
            <w:webHidden/>
          </w:rPr>
          <w:tab/>
        </w:r>
        <w:r w:rsidR="006E0F8A">
          <w:rPr>
            <w:noProof/>
            <w:webHidden/>
          </w:rPr>
          <w:fldChar w:fldCharType="begin"/>
        </w:r>
        <w:r w:rsidR="006E0F8A">
          <w:rPr>
            <w:noProof/>
            <w:webHidden/>
          </w:rPr>
          <w:instrText xml:space="preserve"> PAGEREF _Toc417308900 \h </w:instrText>
        </w:r>
        <w:r w:rsidR="006E0F8A">
          <w:rPr>
            <w:noProof/>
            <w:webHidden/>
          </w:rPr>
        </w:r>
        <w:r w:rsidR="006E0F8A">
          <w:rPr>
            <w:noProof/>
            <w:webHidden/>
          </w:rPr>
          <w:fldChar w:fldCharType="separate"/>
        </w:r>
        <w:r w:rsidR="006E0F8A">
          <w:rPr>
            <w:noProof/>
            <w:webHidden/>
          </w:rPr>
          <w:t>17</w:t>
        </w:r>
        <w:r w:rsidR="006E0F8A">
          <w:rPr>
            <w:noProof/>
            <w:webHidden/>
          </w:rPr>
          <w:fldChar w:fldCharType="end"/>
        </w:r>
      </w:hyperlink>
    </w:p>
    <w:p w:rsidR="006E0F8A" w:rsidRDefault="000C7B2E" w:rsidP="006E0F8A">
      <w:pPr>
        <w:pStyle w:val="Verzeichnis2"/>
        <w:ind w:left="200"/>
        <w:rPr>
          <w:rFonts w:asciiTheme="minorHAnsi" w:eastAsiaTheme="minorEastAsia" w:hAnsiTheme="minorHAnsi" w:cstheme="minorBidi"/>
          <w:noProof/>
          <w:color w:val="auto"/>
          <w:kern w:val="0"/>
          <w:sz w:val="22"/>
          <w:szCs w:val="22"/>
          <w:lang w:val="en-GB" w:eastAsia="en-GB"/>
        </w:rPr>
      </w:pPr>
      <w:hyperlink w:anchor="_Toc417308901" w:history="1">
        <w:r w:rsidR="006E0F8A" w:rsidRPr="00DD4E8B">
          <w:rPr>
            <w:rStyle w:val="Hyperlink"/>
            <w:rFonts w:eastAsia="Times New Roman"/>
            <w:noProof/>
          </w:rPr>
          <w:t>4.</w:t>
        </w:r>
        <w:r w:rsidR="006E0F8A">
          <w:rPr>
            <w:rFonts w:asciiTheme="minorHAnsi" w:eastAsiaTheme="minorEastAsia" w:hAnsiTheme="minorHAnsi" w:cstheme="minorBidi"/>
            <w:noProof/>
            <w:color w:val="auto"/>
            <w:kern w:val="0"/>
            <w:sz w:val="22"/>
            <w:szCs w:val="22"/>
            <w:lang w:val="en-GB" w:eastAsia="en-GB"/>
          </w:rPr>
          <w:tab/>
        </w:r>
        <w:r w:rsidR="006E0F8A" w:rsidRPr="00DD4E8B">
          <w:rPr>
            <w:rStyle w:val="Hyperlink"/>
            <w:noProof/>
          </w:rPr>
          <w:t>Supported Device Models</w:t>
        </w:r>
        <w:r w:rsidR="006E0F8A">
          <w:rPr>
            <w:noProof/>
            <w:webHidden/>
          </w:rPr>
          <w:tab/>
        </w:r>
        <w:r w:rsidR="006E0F8A">
          <w:rPr>
            <w:noProof/>
            <w:webHidden/>
          </w:rPr>
          <w:fldChar w:fldCharType="begin"/>
        </w:r>
        <w:r w:rsidR="006E0F8A">
          <w:rPr>
            <w:noProof/>
            <w:webHidden/>
          </w:rPr>
          <w:instrText xml:space="preserve"> PAGEREF _Toc417308901 \h </w:instrText>
        </w:r>
        <w:r w:rsidR="006E0F8A">
          <w:rPr>
            <w:noProof/>
            <w:webHidden/>
          </w:rPr>
        </w:r>
        <w:r w:rsidR="006E0F8A">
          <w:rPr>
            <w:noProof/>
            <w:webHidden/>
          </w:rPr>
          <w:fldChar w:fldCharType="separate"/>
        </w:r>
        <w:r w:rsidR="006E0F8A">
          <w:rPr>
            <w:noProof/>
            <w:webHidden/>
          </w:rPr>
          <w:t>17</w:t>
        </w:r>
        <w:r w:rsidR="006E0F8A">
          <w:rPr>
            <w:noProof/>
            <w:webHidden/>
          </w:rPr>
          <w:fldChar w:fldCharType="end"/>
        </w:r>
      </w:hyperlink>
    </w:p>
    <w:p w:rsidR="00372343" w:rsidRPr="00D37CC3" w:rsidRDefault="00372343" w:rsidP="00372343">
      <w:pPr>
        <w:rPr>
          <w:rFonts w:eastAsia="MS PGothic"/>
          <w:szCs w:val="20"/>
        </w:rPr>
      </w:pPr>
      <w:r w:rsidRPr="00D37CC3">
        <w:rPr>
          <w:rFonts w:eastAsia="MS PGothic"/>
          <w:sz w:val="32"/>
          <w:szCs w:val="32"/>
        </w:rPr>
        <w:fldChar w:fldCharType="end"/>
      </w:r>
    </w:p>
    <w:p w:rsidR="00372343" w:rsidRPr="00D37CC3" w:rsidRDefault="00372343" w:rsidP="00372343">
      <w:pPr>
        <w:rPr>
          <w:rFonts w:eastAsia="MS PGothic"/>
          <w:szCs w:val="20"/>
        </w:rPr>
      </w:pPr>
      <w:r w:rsidRPr="00D37CC3">
        <w:rPr>
          <w:rFonts w:eastAsia="MS PGothic"/>
          <w:szCs w:val="20"/>
        </w:rPr>
        <w:br w:type="page"/>
      </w:r>
    </w:p>
    <w:p w:rsidR="00372343" w:rsidRPr="00D37CC3" w:rsidRDefault="00372343" w:rsidP="00372343">
      <w:pPr>
        <w:rPr>
          <w:rFonts w:eastAsia="MS PGothic"/>
          <w:szCs w:val="20"/>
        </w:rPr>
      </w:pPr>
    </w:p>
    <w:p w:rsidR="00372343" w:rsidRPr="00372343" w:rsidRDefault="00372343" w:rsidP="00372343">
      <w:pPr>
        <w:rPr>
          <w:lang w:val="en-GB"/>
        </w:rPr>
      </w:pPr>
    </w:p>
    <w:p w:rsidR="00372343" w:rsidRPr="00372343" w:rsidRDefault="00372343" w:rsidP="00372343">
      <w:pPr>
        <w:rPr>
          <w:lang w:val="en-GB"/>
        </w:rPr>
      </w:pPr>
    </w:p>
    <w:p w:rsidR="00372343" w:rsidRPr="00372343" w:rsidRDefault="00372343" w:rsidP="00372343">
      <w:pPr>
        <w:pStyle w:val="berschrift1"/>
        <w:rPr>
          <w:rFonts w:eastAsia="Times New Roman"/>
        </w:rPr>
      </w:pPr>
      <w:bookmarkStart w:id="1" w:name="_Toc390175005"/>
      <w:bookmarkStart w:id="2" w:name="_Toc398732296"/>
      <w:bookmarkStart w:id="3" w:name="_Toc417308882"/>
      <w:r w:rsidRPr="00D37CC3">
        <w:t>Overview</w:t>
      </w:r>
      <w:bookmarkEnd w:id="1"/>
      <w:bookmarkEnd w:id="2"/>
      <w:bookmarkEnd w:id="3"/>
    </w:p>
    <w:p w:rsidR="00FD61F2" w:rsidRDefault="00FD61F2" w:rsidP="00372343">
      <w:pPr>
        <w:rPr>
          <w:lang w:val="en-GB"/>
        </w:rPr>
      </w:pPr>
    </w:p>
    <w:p w:rsidR="00372343" w:rsidRDefault="00372343" w:rsidP="00372343">
      <w:pPr>
        <w:rPr>
          <w:lang w:val="en-GB"/>
        </w:rPr>
      </w:pPr>
      <w:r w:rsidRPr="00372343">
        <w:rPr>
          <w:lang w:val="en-GB"/>
        </w:rPr>
        <w:t xml:space="preserve">KYOCERA MyPanel is an app that lets you </w:t>
      </w:r>
      <w:r w:rsidR="00FD61F2">
        <w:rPr>
          <w:lang w:val="en-GB"/>
        </w:rPr>
        <w:t>connect</w:t>
      </w:r>
      <w:r w:rsidRPr="00372343">
        <w:rPr>
          <w:lang w:val="en-GB"/>
        </w:rPr>
        <w:t xml:space="preserve"> your mobile </w:t>
      </w:r>
      <w:r w:rsidR="00FD61F2">
        <w:rPr>
          <w:lang w:val="en-GB"/>
        </w:rPr>
        <w:t xml:space="preserve">devices </w:t>
      </w:r>
      <w:r w:rsidRPr="00372343">
        <w:rPr>
          <w:lang w:val="en-GB"/>
        </w:rPr>
        <w:t>wirelessly to compatible KYOCERA printing devices on your local Wi-Fi network. When connected, user</w:t>
      </w:r>
      <w:r w:rsidR="00FD61F2">
        <w:rPr>
          <w:lang w:val="en-GB"/>
        </w:rPr>
        <w:t>s</w:t>
      </w:r>
      <w:r w:rsidRPr="00372343">
        <w:rPr>
          <w:lang w:val="en-GB"/>
        </w:rPr>
        <w:t xml:space="preserve"> can </w:t>
      </w:r>
      <w:r w:rsidR="00FD61F2">
        <w:rPr>
          <w:lang w:val="en-GB"/>
        </w:rPr>
        <w:t>perform</w:t>
      </w:r>
      <w:r w:rsidRPr="00372343">
        <w:rPr>
          <w:lang w:val="en-GB"/>
        </w:rPr>
        <w:t xml:space="preserve"> the following operations easily</w:t>
      </w:r>
      <w:r w:rsidRPr="00372343">
        <w:rPr>
          <w:rFonts w:hint="eastAsia"/>
          <w:lang w:val="en-GB"/>
        </w:rPr>
        <w:t>.</w:t>
      </w:r>
      <w:r w:rsidR="00FD61F2">
        <w:rPr>
          <w:lang w:val="en-GB"/>
        </w:rPr>
        <w:t xml:space="preserve"> </w:t>
      </w:r>
    </w:p>
    <w:p w:rsidR="00FD61F2" w:rsidRPr="00372343" w:rsidRDefault="00FD61F2" w:rsidP="00372343">
      <w:pPr>
        <w:rPr>
          <w:lang w:val="en-GB"/>
        </w:rPr>
      </w:pP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Copy a document</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Scan and send a document</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Print files in a custom box</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Save settings as a workflow</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lang w:eastAsia="ja-JP"/>
        </w:rPr>
        <w:t>Run workflow to any devices</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Preview and print Evernote notes and attachments</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Preview and print Dropbox files</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lang w:eastAsia="ja-JP"/>
        </w:rPr>
        <w:t>Preview and print OneDrive files</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Generate and print QR code</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Display device information</w:t>
      </w:r>
    </w:p>
    <w:p w:rsidR="00372343" w:rsidRPr="00D37CC3" w:rsidRDefault="00372343" w:rsidP="00372343">
      <w:pPr>
        <w:pStyle w:val="Listenabsatz"/>
        <w:numPr>
          <w:ilvl w:val="0"/>
          <w:numId w:val="7"/>
        </w:numPr>
        <w:rPr>
          <w:rFonts w:ascii="Tahoma" w:hAnsi="Tahoma" w:cs="Tahoma"/>
          <w:sz w:val="21"/>
          <w:szCs w:val="21"/>
        </w:rPr>
      </w:pPr>
      <w:r w:rsidRPr="00D37CC3">
        <w:rPr>
          <w:rFonts w:ascii="Tahoma" w:hAnsi="Tahoma" w:cs="Tahoma"/>
          <w:sz w:val="21"/>
          <w:szCs w:val="21"/>
        </w:rPr>
        <w:t>Set authentication and manage features</w:t>
      </w:r>
    </w:p>
    <w:tbl>
      <w:tblPr>
        <w:tblStyle w:val="Tabellenraste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76"/>
        <w:gridCol w:w="2646"/>
        <w:gridCol w:w="2886"/>
      </w:tblGrid>
      <w:tr w:rsidR="00372343" w:rsidRPr="00D37CC3" w:rsidTr="00372343">
        <w:trPr>
          <w:jc w:val="center"/>
        </w:trPr>
        <w:tc>
          <w:tcPr>
            <w:tcW w:w="2676" w:type="dxa"/>
          </w:tcPr>
          <w:p w:rsidR="00372343" w:rsidRPr="00D37CC3" w:rsidRDefault="00372343" w:rsidP="00FD61F2">
            <w:pPr>
              <w:autoSpaceDE w:val="0"/>
              <w:autoSpaceDN w:val="0"/>
              <w:adjustRightInd w:val="0"/>
            </w:pPr>
            <w:r>
              <w:rPr>
                <w:noProof/>
              </w:rPr>
              <w:drawing>
                <wp:inline distT="0" distB="0" distL="0" distR="0">
                  <wp:extent cx="1408430" cy="2520950"/>
                  <wp:effectExtent l="19050" t="19050" r="20320" b="12700"/>
                  <wp:docPr id="7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2520950"/>
                          </a:xfrm>
                          <a:prstGeom prst="rect">
                            <a:avLst/>
                          </a:prstGeom>
                          <a:noFill/>
                          <a:ln w="3175" cmpd="sng">
                            <a:solidFill>
                              <a:srgbClr val="BFBFBF"/>
                            </a:solidFill>
                            <a:miter lim="800000"/>
                            <a:headEnd/>
                            <a:tailEnd/>
                          </a:ln>
                          <a:effectLst/>
                        </pic:spPr>
                      </pic:pic>
                    </a:graphicData>
                  </a:graphic>
                </wp:inline>
              </w:drawing>
            </w:r>
          </w:p>
        </w:tc>
        <w:tc>
          <w:tcPr>
            <w:tcW w:w="2646" w:type="dxa"/>
          </w:tcPr>
          <w:p w:rsidR="00372343" w:rsidRPr="00D37CC3" w:rsidRDefault="00372343" w:rsidP="00FD61F2">
            <w:pPr>
              <w:autoSpaceDE w:val="0"/>
              <w:autoSpaceDN w:val="0"/>
              <w:adjustRightInd w:val="0"/>
            </w:pPr>
            <w:r>
              <w:rPr>
                <w:noProof/>
              </w:rPr>
              <w:drawing>
                <wp:inline distT="0" distB="0" distL="0" distR="0">
                  <wp:extent cx="1383665" cy="2520950"/>
                  <wp:effectExtent l="19050" t="19050" r="26035" b="12700"/>
                  <wp:docPr id="72" name="Picture 115" descr="iOS Simulator Screen shot May 23, 20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OS Simulator Screen shot May 23, 2014,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2520950"/>
                          </a:xfrm>
                          <a:prstGeom prst="rect">
                            <a:avLst/>
                          </a:prstGeom>
                          <a:noFill/>
                          <a:ln w="3175" cmpd="sng">
                            <a:solidFill>
                              <a:srgbClr val="BFBFBF"/>
                            </a:solidFill>
                            <a:miter lim="800000"/>
                            <a:headEnd/>
                            <a:tailEnd/>
                          </a:ln>
                          <a:effectLst/>
                        </pic:spPr>
                      </pic:pic>
                    </a:graphicData>
                  </a:graphic>
                </wp:inline>
              </w:drawing>
            </w:r>
          </w:p>
        </w:tc>
        <w:tc>
          <w:tcPr>
            <w:tcW w:w="2886" w:type="dxa"/>
          </w:tcPr>
          <w:p w:rsidR="00372343" w:rsidRPr="00D37CC3" w:rsidRDefault="00372343" w:rsidP="00FD61F2">
            <w:pPr>
              <w:autoSpaceDE w:val="0"/>
              <w:autoSpaceDN w:val="0"/>
              <w:adjustRightInd w:val="0"/>
            </w:pPr>
            <w:r>
              <w:rPr>
                <w:noProof/>
              </w:rPr>
              <w:drawing>
                <wp:inline distT="0" distB="0" distL="0" distR="0">
                  <wp:extent cx="1520190" cy="2520950"/>
                  <wp:effectExtent l="19050" t="19050" r="22860" b="12700"/>
                  <wp:docPr id="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190" cy="2520950"/>
                          </a:xfrm>
                          <a:prstGeom prst="rect">
                            <a:avLst/>
                          </a:prstGeom>
                          <a:noFill/>
                          <a:ln w="3175" cmpd="sng">
                            <a:solidFill>
                              <a:srgbClr val="BFBFBF"/>
                            </a:solidFill>
                            <a:miter lim="800000"/>
                            <a:headEnd/>
                            <a:tailEnd/>
                          </a:ln>
                          <a:effectLst/>
                        </pic:spPr>
                      </pic:pic>
                    </a:graphicData>
                  </a:graphic>
                </wp:inline>
              </w:drawing>
            </w:r>
          </w:p>
        </w:tc>
      </w:tr>
      <w:tr w:rsidR="00372343" w:rsidRPr="00D37CC3" w:rsidTr="00372343">
        <w:trPr>
          <w:jc w:val="center"/>
        </w:trPr>
        <w:tc>
          <w:tcPr>
            <w:tcW w:w="2676" w:type="dxa"/>
          </w:tcPr>
          <w:p w:rsidR="00372343" w:rsidRPr="00D37CC3" w:rsidRDefault="00372343" w:rsidP="00FD61F2">
            <w:pPr>
              <w:autoSpaceDE w:val="0"/>
              <w:autoSpaceDN w:val="0"/>
              <w:adjustRightInd w:val="0"/>
              <w:jc w:val="center"/>
            </w:pPr>
            <w:r w:rsidRPr="00D37CC3">
              <w:t>Android</w:t>
            </w:r>
          </w:p>
        </w:tc>
        <w:tc>
          <w:tcPr>
            <w:tcW w:w="2646" w:type="dxa"/>
          </w:tcPr>
          <w:p w:rsidR="00372343" w:rsidRPr="00D37CC3" w:rsidRDefault="00372343" w:rsidP="00FD61F2">
            <w:pPr>
              <w:autoSpaceDE w:val="0"/>
              <w:autoSpaceDN w:val="0"/>
              <w:adjustRightInd w:val="0"/>
              <w:jc w:val="center"/>
            </w:pPr>
            <w:r w:rsidRPr="00D37CC3">
              <w:t>iOS</w:t>
            </w:r>
          </w:p>
        </w:tc>
        <w:tc>
          <w:tcPr>
            <w:tcW w:w="2886" w:type="dxa"/>
          </w:tcPr>
          <w:p w:rsidR="00372343" w:rsidRPr="00D37CC3" w:rsidRDefault="00372343" w:rsidP="00FD61F2">
            <w:pPr>
              <w:autoSpaceDE w:val="0"/>
              <w:autoSpaceDN w:val="0"/>
              <w:adjustRightInd w:val="0"/>
              <w:jc w:val="center"/>
            </w:pPr>
            <w:r w:rsidRPr="00D37CC3">
              <w:t>Windows Phone</w:t>
            </w:r>
          </w:p>
        </w:tc>
      </w:tr>
    </w:tbl>
    <w:p w:rsidR="00372343" w:rsidRPr="00D37CC3" w:rsidRDefault="00372343" w:rsidP="00372343">
      <w:pPr>
        <w:autoSpaceDE w:val="0"/>
        <w:autoSpaceDN w:val="0"/>
        <w:adjustRightInd w:val="0"/>
      </w:pPr>
    </w:p>
    <w:p w:rsidR="00372343" w:rsidRPr="00FD61F2" w:rsidRDefault="00372343" w:rsidP="00372343">
      <w:pPr>
        <w:autoSpaceDE w:val="0"/>
        <w:autoSpaceDN w:val="0"/>
        <w:adjustRightInd w:val="0"/>
        <w:rPr>
          <w:lang w:val="en-GB"/>
        </w:rPr>
      </w:pPr>
      <w:r w:rsidRPr="00372343">
        <w:rPr>
          <w:lang w:val="en-GB"/>
        </w:rPr>
        <w:t>In addition, MyPanel can save commonly used setting</w:t>
      </w:r>
      <w:r w:rsidR="00FD61F2">
        <w:rPr>
          <w:lang w:val="en-GB"/>
        </w:rPr>
        <w:t>s</w:t>
      </w:r>
      <w:r w:rsidRPr="00372343">
        <w:rPr>
          <w:lang w:val="en-GB"/>
        </w:rPr>
        <w:t xml:space="preserve"> as workflow</w:t>
      </w:r>
      <w:r w:rsidR="00FD61F2">
        <w:rPr>
          <w:lang w:val="en-GB"/>
        </w:rPr>
        <w:t>s</w:t>
      </w:r>
      <w:r w:rsidRPr="00372343">
        <w:rPr>
          <w:lang w:val="en-GB"/>
        </w:rPr>
        <w:t>. Th</w:t>
      </w:r>
      <w:r w:rsidR="00FD61F2">
        <w:rPr>
          <w:lang w:val="en-GB"/>
        </w:rPr>
        <w:t>e</w:t>
      </w:r>
      <w:r w:rsidRPr="00372343">
        <w:rPr>
          <w:lang w:val="en-GB"/>
        </w:rPr>
        <w:t>s</w:t>
      </w:r>
      <w:r w:rsidR="00FD61F2">
        <w:rPr>
          <w:lang w:val="en-GB"/>
        </w:rPr>
        <w:t>e</w:t>
      </w:r>
      <w:r w:rsidRPr="00372343">
        <w:rPr>
          <w:lang w:val="en-GB"/>
        </w:rPr>
        <w:t xml:space="preserve"> workflow</w:t>
      </w:r>
      <w:r w:rsidR="00FD61F2">
        <w:rPr>
          <w:lang w:val="en-GB"/>
        </w:rPr>
        <w:t>s</w:t>
      </w:r>
      <w:r w:rsidRPr="00372343">
        <w:rPr>
          <w:lang w:val="en-GB"/>
        </w:rPr>
        <w:t xml:space="preserve"> can be used and operated </w:t>
      </w:r>
      <w:r w:rsidR="00FD61F2">
        <w:rPr>
          <w:lang w:val="en-GB"/>
        </w:rPr>
        <w:t>on</w:t>
      </w:r>
      <w:r w:rsidRPr="00372343">
        <w:rPr>
          <w:lang w:val="en-GB"/>
        </w:rPr>
        <w:t xml:space="preserve"> </w:t>
      </w:r>
      <w:r w:rsidR="00FD61F2">
        <w:rPr>
          <w:lang w:val="en-GB"/>
        </w:rPr>
        <w:t>all devices – whether A3 device, A4 device or printer as one</w:t>
      </w:r>
      <w:r w:rsidR="00795D05">
        <w:rPr>
          <w:lang w:val="en-GB"/>
        </w:rPr>
        <w:t xml:space="preserve"> identical operation.</w:t>
      </w:r>
    </w:p>
    <w:p w:rsidR="00372343" w:rsidRPr="00FD61F2" w:rsidRDefault="00372343" w:rsidP="00372343">
      <w:pPr>
        <w:autoSpaceDE w:val="0"/>
        <w:autoSpaceDN w:val="0"/>
        <w:adjustRightInd w:val="0"/>
        <w:rPr>
          <w:lang w:val="en-GB"/>
        </w:rPr>
      </w:pPr>
    </w:p>
    <w:p w:rsidR="00372343" w:rsidRPr="00372343" w:rsidRDefault="00372343" w:rsidP="00372343">
      <w:pPr>
        <w:autoSpaceDE w:val="0"/>
        <w:autoSpaceDN w:val="0"/>
        <w:adjustRightInd w:val="0"/>
        <w:rPr>
          <w:lang w:val="en-GB"/>
        </w:rPr>
      </w:pPr>
      <w:r w:rsidRPr="00372343">
        <w:rPr>
          <w:lang w:val="en-GB"/>
        </w:rPr>
        <w:t>KYOCERA MyPanel is available for download from iTunes (for iOS devices), Google Play (for Android devices), and Windows Phone Store (for Windows</w:t>
      </w:r>
      <w:r w:rsidRPr="00372343">
        <w:rPr>
          <w:rFonts w:hint="eastAsia"/>
          <w:lang w:val="en-GB"/>
        </w:rPr>
        <w:t xml:space="preserve"> </w:t>
      </w:r>
      <w:r w:rsidRPr="00372343">
        <w:rPr>
          <w:lang w:val="en-GB"/>
        </w:rPr>
        <w:t>Phone devices). The app is free</w:t>
      </w:r>
      <w:r w:rsidR="00795D05">
        <w:rPr>
          <w:lang w:val="en-GB"/>
        </w:rPr>
        <w:t xml:space="preserve"> of charge, and there is no activation process for the devices</w:t>
      </w:r>
      <w:r w:rsidRPr="00372343">
        <w:rPr>
          <w:lang w:val="en-GB"/>
        </w:rPr>
        <w:t>.</w:t>
      </w:r>
    </w:p>
    <w:p w:rsidR="002B20FF" w:rsidRDefault="002B20FF">
      <w:pPr>
        <w:spacing w:line="240" w:lineRule="auto"/>
        <w:rPr>
          <w:lang w:val="en-GB"/>
        </w:rPr>
      </w:pPr>
      <w:r>
        <w:rPr>
          <w:lang w:val="en-GB"/>
        </w:rPr>
        <w:br w:type="page"/>
      </w:r>
    </w:p>
    <w:p w:rsidR="00372343" w:rsidRPr="00372343" w:rsidRDefault="00372343" w:rsidP="00372343">
      <w:pPr>
        <w:rPr>
          <w:lang w:val="en-GB"/>
        </w:rPr>
      </w:pPr>
    </w:p>
    <w:p w:rsidR="00372343" w:rsidRPr="00372343" w:rsidRDefault="00372343" w:rsidP="00372343">
      <w:pPr>
        <w:rPr>
          <w:lang w:val="en-GB"/>
        </w:rPr>
      </w:pPr>
    </w:p>
    <w:p w:rsidR="00372343" w:rsidRDefault="00372343" w:rsidP="00372343">
      <w:pPr>
        <w:pStyle w:val="berschrift1"/>
      </w:pPr>
      <w:bookmarkStart w:id="4" w:name="_Toc398732297"/>
      <w:bookmarkStart w:id="5" w:name="_Toc417308883"/>
      <w:r w:rsidRPr="00D37CC3">
        <w:t>Features</w:t>
      </w:r>
      <w:bookmarkEnd w:id="4"/>
      <w:bookmarkEnd w:id="5"/>
    </w:p>
    <w:p w:rsidR="00795D05" w:rsidRPr="00795D05" w:rsidRDefault="00795D05" w:rsidP="00795D05">
      <w:pPr>
        <w:rPr>
          <w:lang w:val="en-US" w:eastAsia="ja-JP"/>
        </w:rPr>
      </w:pPr>
    </w:p>
    <w:p w:rsidR="00372343" w:rsidRPr="00372343" w:rsidRDefault="00372343" w:rsidP="00372343">
      <w:pPr>
        <w:pStyle w:val="berschrift2"/>
        <w:rPr>
          <w:rFonts w:eastAsia="Times New Roman"/>
        </w:rPr>
      </w:pPr>
      <w:bookmarkStart w:id="6" w:name="_Toc417308884"/>
      <w:bookmarkStart w:id="7" w:name="_Toc398732300"/>
      <w:bookmarkStart w:id="8" w:name="_Toc398732298"/>
      <w:r w:rsidRPr="00D37CC3">
        <w:t>Copy</w:t>
      </w:r>
      <w:bookmarkEnd w:id="6"/>
    </w:p>
    <w:p w:rsidR="00795D05" w:rsidRDefault="00795D05" w:rsidP="00372343">
      <w:pPr>
        <w:rPr>
          <w:lang w:val="en-GB"/>
        </w:rPr>
      </w:pPr>
    </w:p>
    <w:p w:rsidR="00372343" w:rsidRPr="00372343" w:rsidRDefault="00372343" w:rsidP="00372343">
      <w:pPr>
        <w:rPr>
          <w:lang w:val="en-GB"/>
        </w:rPr>
      </w:pPr>
      <w:r w:rsidRPr="00372343">
        <w:rPr>
          <w:lang w:val="en-GB"/>
        </w:rPr>
        <w:t>Use MyPanel to configure and run a copy job with documents placed in the document feeder or on the platen of the device.</w:t>
      </w:r>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Copy Settings</w:t>
      </w:r>
    </w:p>
    <w:p w:rsidR="00795D05" w:rsidRDefault="00795D05" w:rsidP="00372343">
      <w:pPr>
        <w:rPr>
          <w:lang w:val="en-GB"/>
        </w:rPr>
      </w:pPr>
    </w:p>
    <w:p w:rsidR="00372343" w:rsidRDefault="00795D05" w:rsidP="00372343">
      <w:pPr>
        <w:rPr>
          <w:lang w:val="en-GB"/>
        </w:rPr>
      </w:pPr>
      <w:r>
        <w:rPr>
          <w:lang w:val="en-GB"/>
        </w:rPr>
        <w:t>The u</w:t>
      </w:r>
      <w:r w:rsidR="00372343" w:rsidRPr="00372343">
        <w:rPr>
          <w:lang w:val="en-GB"/>
        </w:rPr>
        <w:t xml:space="preserve">ser can select </w:t>
      </w:r>
      <w:r>
        <w:rPr>
          <w:lang w:val="en-GB"/>
        </w:rPr>
        <w:t xml:space="preserve">various </w:t>
      </w:r>
      <w:r w:rsidR="00372343" w:rsidRPr="00372343">
        <w:rPr>
          <w:lang w:val="en-GB"/>
        </w:rPr>
        <w:t>copy options. (Combine, Zoom, Original Orientation, Colo</w:t>
      </w:r>
      <w:r>
        <w:rPr>
          <w:lang w:val="en-GB"/>
        </w:rPr>
        <w:t>u</w:t>
      </w:r>
      <w:r w:rsidR="00372343" w:rsidRPr="00372343">
        <w:rPr>
          <w:lang w:val="en-GB"/>
        </w:rPr>
        <w:t>r Selection, EcoPrint, Paper Selection, Density, Duplex, Original Size, Original Image, Continuous Scan, Number of Copies). These can be saved as a workflow for later reuse.</w:t>
      </w:r>
    </w:p>
    <w:p w:rsidR="00795D05" w:rsidRPr="00372343" w:rsidRDefault="00795D05" w:rsidP="00372343">
      <w:pPr>
        <w:rPr>
          <w:b/>
          <w:lang w:val="en-GB"/>
        </w:rPr>
      </w:pPr>
    </w:p>
    <w:p w:rsidR="00372343" w:rsidRPr="00D37CC3" w:rsidRDefault="00372343" w:rsidP="00372343">
      <w:pPr>
        <w:jc w:val="center"/>
      </w:pPr>
      <w:r>
        <w:rPr>
          <w:noProof/>
        </w:rPr>
        <w:drawing>
          <wp:inline distT="0" distB="0" distL="0" distR="0" wp14:anchorId="3BF30094" wp14:editId="746A043B">
            <wp:extent cx="3460115" cy="2594610"/>
            <wp:effectExtent l="19050" t="19050" r="26035" b="15240"/>
            <wp:docPr id="69" name="Picture 7" descr="iOS Simulator Screen shot Jul 17, 20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S Simulator Screen shot Jul 17, 2014,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0115" cy="2594610"/>
                    </a:xfrm>
                    <a:prstGeom prst="rect">
                      <a:avLst/>
                    </a:prstGeom>
                    <a:noFill/>
                    <a:ln w="9525" cmpd="sng">
                      <a:solidFill>
                        <a:srgbClr val="BFBFBF"/>
                      </a:solidFill>
                      <a:miter lim="800000"/>
                      <a:headEnd/>
                      <a:tailEnd/>
                    </a:ln>
                    <a:effectLst/>
                  </pic:spPr>
                </pic:pic>
              </a:graphicData>
            </a:graphic>
          </wp:inline>
        </w:drawing>
      </w:r>
    </w:p>
    <w:p w:rsidR="00372343" w:rsidRPr="00D37CC3" w:rsidRDefault="00372343" w:rsidP="00372343">
      <w:pPr>
        <w:jc w:val="center"/>
      </w:pPr>
      <w:r w:rsidRPr="00D37CC3">
        <w:t>Copy settings</w:t>
      </w:r>
    </w:p>
    <w:p w:rsidR="00372343" w:rsidRPr="00D37CC3" w:rsidRDefault="00372343" w:rsidP="00372343">
      <w:pPr>
        <w:jc w:val="center"/>
      </w:pPr>
    </w:p>
    <w:p w:rsidR="00372343" w:rsidRPr="00372343" w:rsidRDefault="00372343" w:rsidP="00372343">
      <w:pPr>
        <w:pStyle w:val="berschrift2"/>
        <w:rPr>
          <w:rFonts w:eastAsia="Times New Roman"/>
        </w:rPr>
      </w:pPr>
      <w:bookmarkStart w:id="9" w:name="_Toc417308885"/>
      <w:r w:rsidRPr="00D37CC3">
        <w:t>Send</w:t>
      </w:r>
      <w:bookmarkEnd w:id="7"/>
      <w:bookmarkEnd w:id="9"/>
    </w:p>
    <w:p w:rsidR="00795D05" w:rsidRDefault="00795D05" w:rsidP="00372343">
      <w:pPr>
        <w:rPr>
          <w:lang w:val="en-GB"/>
        </w:rPr>
      </w:pPr>
    </w:p>
    <w:p w:rsidR="00372343" w:rsidRPr="00372343" w:rsidRDefault="00372343" w:rsidP="00372343">
      <w:pPr>
        <w:rPr>
          <w:lang w:val="en-GB"/>
        </w:rPr>
      </w:pPr>
      <w:r w:rsidRPr="00372343">
        <w:rPr>
          <w:lang w:val="en-GB"/>
        </w:rPr>
        <w:t>Scan your documents and send them to an e-mail address or other designated location. Scanned images can be sent by e-mail, to Dropbox (iOS and Android), to Evernote (iOS and Android), to OneDrive (Windows Phone), and to a shared folder. E-mail addresses can be selected from the device address book or from the address book on the mobile.</w:t>
      </w:r>
    </w:p>
    <w:p w:rsidR="00372343" w:rsidRPr="00372343" w:rsidRDefault="00372343" w:rsidP="00372343">
      <w:pPr>
        <w:rPr>
          <w:lang w:val="en-GB"/>
        </w:rPr>
      </w:pPr>
    </w:p>
    <w:p w:rsidR="00372343" w:rsidRPr="00372343" w:rsidRDefault="00372343" w:rsidP="00372343">
      <w:pPr>
        <w:autoSpaceDE w:val="0"/>
        <w:autoSpaceDN w:val="0"/>
        <w:adjustRightInd w:val="0"/>
        <w:rPr>
          <w:b/>
          <w:lang w:val="en-GB"/>
        </w:rPr>
      </w:pPr>
      <w:bookmarkStart w:id="10" w:name="_Toc398732301"/>
      <w:r w:rsidRPr="00D37CC3">
        <w:rPr>
          <w:b/>
        </w:rPr>
        <w:t>・</w:t>
      </w:r>
      <w:r w:rsidRPr="00372343">
        <w:rPr>
          <w:b/>
          <w:lang w:val="en-GB"/>
        </w:rPr>
        <w:t>Destinations</w:t>
      </w:r>
      <w:bookmarkEnd w:id="10"/>
    </w:p>
    <w:p w:rsidR="00795D05" w:rsidRDefault="00795D05" w:rsidP="00372343">
      <w:pPr>
        <w:rPr>
          <w:lang w:val="en-GB"/>
        </w:rPr>
      </w:pPr>
    </w:p>
    <w:p w:rsidR="00372343" w:rsidRPr="00372343" w:rsidRDefault="00372343" w:rsidP="00372343">
      <w:pPr>
        <w:rPr>
          <w:lang w:val="en-GB"/>
        </w:rPr>
      </w:pPr>
      <w:r w:rsidRPr="00372343">
        <w:rPr>
          <w:lang w:val="en-GB"/>
        </w:rPr>
        <w:t>There are multiple options for sending and storing your scanned documents.</w:t>
      </w:r>
    </w:p>
    <w:tbl>
      <w:tblPr>
        <w:tblStyle w:val="Tabellenrast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17"/>
        <w:gridCol w:w="6716"/>
      </w:tblGrid>
      <w:tr w:rsidR="00372343" w:rsidRPr="002D1B48" w:rsidTr="00372343">
        <w:tc>
          <w:tcPr>
            <w:tcW w:w="817" w:type="dxa"/>
          </w:tcPr>
          <w:p w:rsidR="00372343" w:rsidRPr="00D37CC3" w:rsidRDefault="00372343" w:rsidP="00FD61F2">
            <w:pPr>
              <w:jc w:val="left"/>
            </w:pPr>
            <w:r>
              <w:rPr>
                <w:noProof/>
              </w:rPr>
              <w:drawing>
                <wp:inline distT="0" distB="0" distL="0" distR="0" wp14:anchorId="22313CCD" wp14:editId="55F65791">
                  <wp:extent cx="358140" cy="358140"/>
                  <wp:effectExtent l="0" t="0" r="3810" b="0"/>
                  <wp:docPr id="68" name="Picture 34" descr="ico_dest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_dest_em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6716" w:type="dxa"/>
            <w:vAlign w:val="center"/>
          </w:tcPr>
          <w:p w:rsidR="00372343" w:rsidRPr="00372343" w:rsidRDefault="00372343" w:rsidP="00FD61F2">
            <w:pPr>
              <w:jc w:val="left"/>
              <w:rPr>
                <w:lang w:val="en-GB"/>
              </w:rPr>
            </w:pPr>
            <w:r w:rsidRPr="00372343">
              <w:rPr>
                <w:lang w:val="en-GB"/>
              </w:rPr>
              <w:t>Enter an e-mail address.</w:t>
            </w:r>
          </w:p>
        </w:tc>
      </w:tr>
      <w:tr w:rsidR="00372343" w:rsidRPr="002D1B48" w:rsidTr="00372343">
        <w:tc>
          <w:tcPr>
            <w:tcW w:w="817" w:type="dxa"/>
          </w:tcPr>
          <w:p w:rsidR="00372343" w:rsidRPr="00D37CC3" w:rsidRDefault="00372343" w:rsidP="00FD61F2">
            <w:pPr>
              <w:jc w:val="left"/>
            </w:pPr>
            <w:r>
              <w:rPr>
                <w:noProof/>
              </w:rPr>
              <w:drawing>
                <wp:inline distT="0" distB="0" distL="0" distR="0" wp14:anchorId="668A405F" wp14:editId="60D46F86">
                  <wp:extent cx="358140" cy="358140"/>
                  <wp:effectExtent l="0" t="0" r="0" b="3810"/>
                  <wp:docPr id="65" name="Picture 32" descr="ico_dest_address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_dest_address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6716" w:type="dxa"/>
            <w:vAlign w:val="center"/>
          </w:tcPr>
          <w:p w:rsidR="00372343" w:rsidRPr="00372343" w:rsidRDefault="00372343" w:rsidP="00FD61F2">
            <w:pPr>
              <w:jc w:val="left"/>
              <w:rPr>
                <w:lang w:val="en-GB"/>
              </w:rPr>
            </w:pPr>
            <w:r w:rsidRPr="00372343">
              <w:rPr>
                <w:lang w:val="en-GB"/>
              </w:rPr>
              <w:t xml:space="preserve">Select an e-mail address from the device address book. </w:t>
            </w:r>
          </w:p>
        </w:tc>
      </w:tr>
      <w:tr w:rsidR="00372343" w:rsidRPr="002D1B48" w:rsidTr="00372343">
        <w:tc>
          <w:tcPr>
            <w:tcW w:w="817" w:type="dxa"/>
          </w:tcPr>
          <w:p w:rsidR="00372343" w:rsidRPr="00D37CC3" w:rsidRDefault="00372343" w:rsidP="00FD61F2">
            <w:pPr>
              <w:jc w:val="left"/>
            </w:pPr>
            <w:r>
              <w:rPr>
                <w:noProof/>
              </w:rPr>
              <w:drawing>
                <wp:inline distT="0" distB="0" distL="0" distR="0" wp14:anchorId="50C760EA" wp14:editId="0BDDC6CE">
                  <wp:extent cx="358140" cy="358140"/>
                  <wp:effectExtent l="0" t="0" r="0" b="3810"/>
                  <wp:docPr id="64" name="Picture 33" descr="ico_dest_address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_dest_address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6716" w:type="dxa"/>
            <w:vAlign w:val="center"/>
          </w:tcPr>
          <w:p w:rsidR="00372343" w:rsidRPr="00372343" w:rsidRDefault="00372343" w:rsidP="00FD61F2">
            <w:pPr>
              <w:jc w:val="left"/>
              <w:rPr>
                <w:lang w:val="en-GB"/>
              </w:rPr>
            </w:pPr>
            <w:r w:rsidRPr="00372343">
              <w:rPr>
                <w:lang w:val="en-GB"/>
              </w:rPr>
              <w:t>Select an e-mail address from your mobile contacts.</w:t>
            </w:r>
          </w:p>
        </w:tc>
      </w:tr>
      <w:tr w:rsidR="00372343" w:rsidRPr="00D37CC3" w:rsidTr="00372343">
        <w:tc>
          <w:tcPr>
            <w:tcW w:w="817" w:type="dxa"/>
          </w:tcPr>
          <w:p w:rsidR="00372343" w:rsidRPr="00D37CC3" w:rsidRDefault="00372343" w:rsidP="00FD61F2">
            <w:pPr>
              <w:jc w:val="left"/>
            </w:pPr>
            <w:r>
              <w:rPr>
                <w:noProof/>
              </w:rPr>
              <w:drawing>
                <wp:inline distT="0" distB="0" distL="0" distR="0" wp14:anchorId="56207F7D" wp14:editId="37C7B028">
                  <wp:extent cx="358140" cy="358140"/>
                  <wp:effectExtent l="0" t="0" r="3810" b="3810"/>
                  <wp:docPr id="63" name="Picture 36" descr="ico_dest_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_dest_fold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6716" w:type="dxa"/>
            <w:vAlign w:val="center"/>
          </w:tcPr>
          <w:p w:rsidR="00372343" w:rsidRPr="00D37CC3" w:rsidRDefault="00372343" w:rsidP="00FD61F2">
            <w:pPr>
              <w:jc w:val="left"/>
            </w:pPr>
            <w:r w:rsidRPr="00D37CC3">
              <w:t>Specify a shared folder.</w:t>
            </w:r>
          </w:p>
        </w:tc>
      </w:tr>
      <w:tr w:rsidR="00372343" w:rsidRPr="002D1B48" w:rsidTr="00372343">
        <w:tc>
          <w:tcPr>
            <w:tcW w:w="817" w:type="dxa"/>
          </w:tcPr>
          <w:p w:rsidR="00372343" w:rsidRPr="00D37CC3" w:rsidRDefault="00372343" w:rsidP="00FD61F2">
            <w:pPr>
              <w:jc w:val="left"/>
            </w:pPr>
            <w:r>
              <w:rPr>
                <w:noProof/>
              </w:rPr>
              <w:lastRenderedPageBreak/>
              <w:drawing>
                <wp:inline distT="0" distB="0" distL="0" distR="0" wp14:anchorId="02BDCEE5" wp14:editId="46B6CAEF">
                  <wp:extent cx="358140" cy="358140"/>
                  <wp:effectExtent l="0" t="0" r="3810" b="3810"/>
                  <wp:docPr id="62" name="Picture 37" descr="icon_list_eve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on_list_everno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6716" w:type="dxa"/>
            <w:vAlign w:val="center"/>
          </w:tcPr>
          <w:p w:rsidR="00372343" w:rsidRPr="00372343" w:rsidRDefault="00372343" w:rsidP="00FD61F2">
            <w:pPr>
              <w:jc w:val="left"/>
              <w:rPr>
                <w:lang w:val="en-GB"/>
              </w:rPr>
            </w:pPr>
            <w:r w:rsidRPr="00372343">
              <w:rPr>
                <w:lang w:val="en-GB"/>
              </w:rPr>
              <w:t>Select a notebook from your Evernote account (iOS and Android).</w:t>
            </w:r>
          </w:p>
        </w:tc>
      </w:tr>
      <w:tr w:rsidR="00372343" w:rsidRPr="002D1B48" w:rsidTr="00372343">
        <w:tc>
          <w:tcPr>
            <w:tcW w:w="817" w:type="dxa"/>
          </w:tcPr>
          <w:p w:rsidR="00372343" w:rsidRPr="00D37CC3" w:rsidRDefault="00372343" w:rsidP="00FD61F2">
            <w:pPr>
              <w:jc w:val="left"/>
            </w:pPr>
            <w:r>
              <w:rPr>
                <w:noProof/>
              </w:rPr>
              <w:drawing>
                <wp:inline distT="0" distB="0" distL="0" distR="0" wp14:anchorId="6D93FEF4" wp14:editId="61A8B619">
                  <wp:extent cx="358140" cy="358140"/>
                  <wp:effectExtent l="0" t="0" r="3810" b="3810"/>
                  <wp:docPr id="61" name="Picture 38" descr="icon_list_dro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list_drop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6716" w:type="dxa"/>
            <w:vAlign w:val="center"/>
          </w:tcPr>
          <w:p w:rsidR="00372343" w:rsidRPr="00372343" w:rsidRDefault="00372343" w:rsidP="00FD61F2">
            <w:pPr>
              <w:jc w:val="left"/>
              <w:rPr>
                <w:lang w:val="en-GB"/>
              </w:rPr>
            </w:pPr>
            <w:r w:rsidRPr="00372343">
              <w:rPr>
                <w:lang w:val="en-GB"/>
              </w:rPr>
              <w:t>Select a folder from your Dropbox account (iOS and Android).</w:t>
            </w:r>
          </w:p>
        </w:tc>
      </w:tr>
      <w:tr w:rsidR="00372343" w:rsidRPr="002D1B48" w:rsidTr="00372343">
        <w:tc>
          <w:tcPr>
            <w:tcW w:w="817" w:type="dxa"/>
          </w:tcPr>
          <w:p w:rsidR="00372343" w:rsidRPr="00D37CC3" w:rsidRDefault="00372343" w:rsidP="00FD61F2">
            <w:pPr>
              <w:jc w:val="left"/>
            </w:pPr>
            <w:r>
              <w:rPr>
                <w:noProof/>
              </w:rPr>
              <w:drawing>
                <wp:inline distT="0" distB="0" distL="0" distR="0" wp14:anchorId="205EC6A9" wp14:editId="6EF7F23F">
                  <wp:extent cx="358140" cy="358140"/>
                  <wp:effectExtent l="0" t="0" r="3810" b="0"/>
                  <wp:docPr id="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6716" w:type="dxa"/>
            <w:vAlign w:val="center"/>
          </w:tcPr>
          <w:p w:rsidR="00372343" w:rsidRPr="00372343" w:rsidRDefault="00372343" w:rsidP="00FD61F2">
            <w:pPr>
              <w:autoSpaceDE w:val="0"/>
              <w:autoSpaceDN w:val="0"/>
              <w:adjustRightInd w:val="0"/>
              <w:jc w:val="left"/>
              <w:rPr>
                <w:lang w:val="en-GB"/>
              </w:rPr>
            </w:pPr>
            <w:r w:rsidRPr="00372343">
              <w:rPr>
                <w:lang w:val="en-GB"/>
              </w:rPr>
              <w:t>Select a folder from your OneDrive account (Windows Phone).</w:t>
            </w:r>
          </w:p>
        </w:tc>
      </w:tr>
    </w:tbl>
    <w:p w:rsidR="00372343" w:rsidRPr="00372343" w:rsidRDefault="00372343" w:rsidP="00372343">
      <w:pPr>
        <w:autoSpaceDE w:val="0"/>
        <w:autoSpaceDN w:val="0"/>
        <w:adjustRightInd w:val="0"/>
        <w:jc w:val="center"/>
        <w:rPr>
          <w:lang w:val="en-GB"/>
        </w:rPr>
      </w:pPr>
    </w:p>
    <w:p w:rsidR="00372343" w:rsidRPr="00D37CC3" w:rsidRDefault="00372343" w:rsidP="00372343">
      <w:pPr>
        <w:autoSpaceDE w:val="0"/>
        <w:autoSpaceDN w:val="0"/>
        <w:adjustRightInd w:val="0"/>
        <w:jc w:val="center"/>
      </w:pPr>
      <w:r>
        <w:rPr>
          <w:noProof/>
        </w:rPr>
        <w:drawing>
          <wp:inline distT="0" distB="0" distL="0" distR="0" wp14:anchorId="39154536" wp14:editId="000CF8DF">
            <wp:extent cx="3596005" cy="2693670"/>
            <wp:effectExtent l="19050" t="19050" r="23495" b="11430"/>
            <wp:docPr id="57" name="Picture 15" descr="iOS Simulator Screen shot Jun 9, 20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S Simulator Screen shot Jun 9, 2014,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w="9525" cmpd="sng">
                      <a:solidFill>
                        <a:srgbClr val="BFBFBF"/>
                      </a:solidFill>
                      <a:miter lim="800000"/>
                      <a:headEnd/>
                      <a:tailEnd/>
                    </a:ln>
                    <a:effectLst/>
                  </pic:spPr>
                </pic:pic>
              </a:graphicData>
            </a:graphic>
          </wp:inline>
        </w:drawing>
      </w:r>
    </w:p>
    <w:p w:rsidR="00372343" w:rsidRPr="00372343" w:rsidRDefault="00372343" w:rsidP="00372343">
      <w:pPr>
        <w:jc w:val="center"/>
        <w:rPr>
          <w:lang w:val="en-GB"/>
        </w:rPr>
      </w:pPr>
      <w:r w:rsidRPr="00372343">
        <w:rPr>
          <w:lang w:val="en-GB"/>
        </w:rPr>
        <w:t>Destination screen</w:t>
      </w:r>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Send Settings</w:t>
      </w:r>
    </w:p>
    <w:p w:rsidR="00372343" w:rsidRDefault="00795D05" w:rsidP="00372343">
      <w:pPr>
        <w:rPr>
          <w:lang w:val="en-GB"/>
        </w:rPr>
      </w:pPr>
      <w:r>
        <w:rPr>
          <w:lang w:val="en-GB"/>
        </w:rPr>
        <w:t>The u</w:t>
      </w:r>
      <w:r w:rsidR="00372343" w:rsidRPr="00372343">
        <w:rPr>
          <w:lang w:val="en-GB"/>
        </w:rPr>
        <w:t>ser can select send options (Scan Resolution, Colo</w:t>
      </w:r>
      <w:r>
        <w:rPr>
          <w:lang w:val="en-GB"/>
        </w:rPr>
        <w:t>u</w:t>
      </w:r>
      <w:r w:rsidR="00372343" w:rsidRPr="00372343">
        <w:rPr>
          <w:lang w:val="en-GB"/>
        </w:rPr>
        <w:t>r Selection, Original Orientation, File Format, Zoom, Sending Size, Density, Original Size, Original Image, Continuous Scan). These settings can be saved as a workflow for later reuse.</w:t>
      </w:r>
    </w:p>
    <w:p w:rsidR="00795D05" w:rsidRPr="00372343" w:rsidRDefault="00795D05" w:rsidP="00372343">
      <w:pPr>
        <w:rPr>
          <w:lang w:val="en-GB"/>
        </w:rPr>
      </w:pPr>
    </w:p>
    <w:p w:rsidR="00372343" w:rsidRPr="00D37CC3" w:rsidRDefault="00372343" w:rsidP="00372343">
      <w:pPr>
        <w:autoSpaceDE w:val="0"/>
        <w:autoSpaceDN w:val="0"/>
        <w:adjustRightInd w:val="0"/>
        <w:jc w:val="center"/>
      </w:pPr>
      <w:r>
        <w:rPr>
          <w:noProof/>
        </w:rPr>
        <w:drawing>
          <wp:inline distT="0" distB="0" distL="0" distR="0" wp14:anchorId="0CB424BC" wp14:editId="75F1E9BB">
            <wp:extent cx="3596005" cy="2668905"/>
            <wp:effectExtent l="19050" t="19050" r="23495" b="17145"/>
            <wp:docPr id="56" name="Picture 52" descr="iOS Simulator Screen shot Jul 17, 20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OS Simulator Screen shot Jul 17, 2014,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005" cy="2668905"/>
                    </a:xfrm>
                    <a:prstGeom prst="rect">
                      <a:avLst/>
                    </a:prstGeom>
                    <a:noFill/>
                    <a:ln w="3175" cmpd="sng">
                      <a:solidFill>
                        <a:srgbClr val="BFBFBF"/>
                      </a:solidFill>
                      <a:miter lim="800000"/>
                      <a:headEnd/>
                      <a:tailEnd/>
                    </a:ln>
                    <a:effectLst/>
                  </pic:spPr>
                </pic:pic>
              </a:graphicData>
            </a:graphic>
          </wp:inline>
        </w:drawing>
      </w:r>
    </w:p>
    <w:p w:rsidR="00372343" w:rsidRPr="00D37CC3" w:rsidRDefault="00372343" w:rsidP="00372343">
      <w:pPr>
        <w:jc w:val="center"/>
      </w:pPr>
      <w:r w:rsidRPr="00D37CC3">
        <w:t>Send settings</w:t>
      </w:r>
    </w:p>
    <w:p w:rsidR="00372343" w:rsidRPr="00D37CC3" w:rsidRDefault="00372343" w:rsidP="00372343"/>
    <w:p w:rsidR="00372343" w:rsidRPr="00D37CC3" w:rsidRDefault="00372343" w:rsidP="00372343">
      <w:pPr>
        <w:pStyle w:val="berschrift2"/>
      </w:pPr>
      <w:bookmarkStart w:id="11" w:name="_Toc415666938"/>
      <w:bookmarkStart w:id="12" w:name="_Toc415667980"/>
      <w:bookmarkStart w:id="13" w:name="_Toc415666939"/>
      <w:bookmarkStart w:id="14" w:name="_Toc415667981"/>
      <w:bookmarkStart w:id="15" w:name="_Toc415666940"/>
      <w:bookmarkStart w:id="16" w:name="_Toc415667982"/>
      <w:bookmarkStart w:id="17" w:name="_Toc415666941"/>
      <w:bookmarkStart w:id="18" w:name="_Toc415667983"/>
      <w:bookmarkStart w:id="19" w:name="_Toc415666942"/>
      <w:bookmarkStart w:id="20" w:name="_Toc415667984"/>
      <w:bookmarkStart w:id="21" w:name="_Toc415666943"/>
      <w:bookmarkStart w:id="22" w:name="_Toc415667985"/>
      <w:bookmarkStart w:id="23" w:name="_Toc415666944"/>
      <w:bookmarkStart w:id="24" w:name="_Toc415667986"/>
      <w:bookmarkStart w:id="25" w:name="_Toc415666945"/>
      <w:bookmarkStart w:id="26" w:name="_Toc415667987"/>
      <w:bookmarkStart w:id="27" w:name="_Toc398732303"/>
      <w:bookmarkStart w:id="28" w:name="_Toc417308886"/>
      <w:bookmarkEnd w:id="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D37CC3">
        <w:t>Custom Box</w:t>
      </w:r>
      <w:bookmarkEnd w:id="27"/>
      <w:bookmarkEnd w:id="28"/>
    </w:p>
    <w:p w:rsidR="00795D05" w:rsidRDefault="00795D05" w:rsidP="00372343">
      <w:pPr>
        <w:rPr>
          <w:shd w:val="clear" w:color="auto" w:fill="FFFFFF"/>
          <w:lang w:val="en-GB"/>
        </w:rPr>
      </w:pPr>
    </w:p>
    <w:p w:rsidR="00372343" w:rsidRPr="00372343" w:rsidRDefault="00372343" w:rsidP="00372343">
      <w:pPr>
        <w:rPr>
          <w:shd w:val="clear" w:color="auto" w:fill="FFFFFF"/>
          <w:lang w:val="en-GB"/>
        </w:rPr>
      </w:pPr>
      <w:r w:rsidRPr="00372343">
        <w:rPr>
          <w:shd w:val="clear" w:color="auto" w:fill="FFFFFF"/>
          <w:lang w:val="en-GB"/>
        </w:rPr>
        <w:t xml:space="preserve">View the contents and print documents stored in existing custom boxes on the device. You can also create a new custom box to store your documents. </w:t>
      </w:r>
      <w:bookmarkStart w:id="29" w:name="_Toc398732304"/>
    </w:p>
    <w:p w:rsidR="00372343" w:rsidRPr="00D37CC3" w:rsidRDefault="00372343" w:rsidP="00372343">
      <w:pPr>
        <w:jc w:val="center"/>
        <w:rPr>
          <w:shd w:val="clear" w:color="auto" w:fill="FFFFFF"/>
        </w:rPr>
      </w:pPr>
      <w:r>
        <w:rPr>
          <w:noProof/>
          <w:shd w:val="clear" w:color="auto" w:fill="FFFFFF"/>
        </w:rPr>
        <w:lastRenderedPageBreak/>
        <w:drawing>
          <wp:inline distT="0" distB="0" distL="0" distR="0">
            <wp:extent cx="3596005" cy="2706370"/>
            <wp:effectExtent l="19050" t="19050" r="23495" b="17780"/>
            <wp:docPr id="55" name="Picture 59" descr="iOS Simulator Screen shot May 16, 201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OS Simulator Screen shot May 16, 2014,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6005" cy="2706370"/>
                    </a:xfrm>
                    <a:prstGeom prst="rect">
                      <a:avLst/>
                    </a:prstGeom>
                    <a:noFill/>
                    <a:ln w="9525" cmpd="sng">
                      <a:solidFill>
                        <a:srgbClr val="BFBFBF"/>
                      </a:solidFill>
                      <a:miter lim="800000"/>
                      <a:headEnd/>
                      <a:tailEnd/>
                    </a:ln>
                    <a:effectLst/>
                  </pic:spPr>
                </pic:pic>
              </a:graphicData>
            </a:graphic>
          </wp:inline>
        </w:drawing>
      </w:r>
    </w:p>
    <w:p w:rsidR="00372343" w:rsidRPr="00372343" w:rsidRDefault="00372343" w:rsidP="00372343">
      <w:pPr>
        <w:jc w:val="center"/>
        <w:rPr>
          <w:shd w:val="clear" w:color="auto" w:fill="FFFFFF"/>
          <w:lang w:val="en-GB"/>
        </w:rPr>
      </w:pPr>
      <w:r w:rsidRPr="00372343">
        <w:rPr>
          <w:shd w:val="clear" w:color="auto" w:fill="FFFFFF"/>
          <w:lang w:val="en-GB"/>
        </w:rPr>
        <w:t>Custom Box</w:t>
      </w:r>
    </w:p>
    <w:bookmarkEnd w:id="29"/>
    <w:p w:rsidR="00372343" w:rsidRPr="00372343" w:rsidRDefault="00372343" w:rsidP="00372343">
      <w:pPr>
        <w:rPr>
          <w:b/>
          <w:shd w:val="clear" w:color="auto" w:fill="FFFFFF"/>
          <w:lang w:val="en-GB"/>
        </w:rPr>
      </w:pPr>
      <w:r w:rsidRPr="00D37CC3">
        <w:rPr>
          <w:b/>
          <w:shd w:val="clear" w:color="auto" w:fill="FFFFFF"/>
        </w:rPr>
        <w:t>・</w:t>
      </w:r>
      <w:r w:rsidRPr="00372343">
        <w:rPr>
          <w:b/>
          <w:shd w:val="clear" w:color="auto" w:fill="FFFFFF"/>
          <w:lang w:val="en-GB"/>
        </w:rPr>
        <w:t>Box Print</w:t>
      </w:r>
    </w:p>
    <w:p w:rsidR="00795D05" w:rsidRDefault="00795D05" w:rsidP="00372343">
      <w:pPr>
        <w:rPr>
          <w:shd w:val="clear" w:color="auto" w:fill="FFFFFF"/>
          <w:lang w:val="en-GB"/>
        </w:rPr>
      </w:pPr>
    </w:p>
    <w:p w:rsidR="00372343" w:rsidRDefault="00372343" w:rsidP="00372343">
      <w:pPr>
        <w:rPr>
          <w:lang w:val="en-GB"/>
        </w:rPr>
      </w:pPr>
      <w:r w:rsidRPr="00372343">
        <w:rPr>
          <w:shd w:val="clear" w:color="auto" w:fill="FFFFFF"/>
          <w:lang w:val="en-GB"/>
        </w:rPr>
        <w:t>Print documents from a custom box.</w:t>
      </w:r>
      <w:r w:rsidRPr="00372343">
        <w:rPr>
          <w:lang w:val="en-GB"/>
        </w:rPr>
        <w:t xml:space="preserve"> You can also set many printing options from this feature, and save them to a workflow for later reuse.</w:t>
      </w:r>
    </w:p>
    <w:p w:rsidR="00795D05" w:rsidRPr="00372343" w:rsidRDefault="00795D05" w:rsidP="00372343">
      <w:pPr>
        <w:rPr>
          <w:lang w:val="en-GB"/>
        </w:rPr>
      </w:pPr>
    </w:p>
    <w:p w:rsidR="00372343" w:rsidRPr="00D37CC3" w:rsidRDefault="00372343" w:rsidP="00372343">
      <w:pPr>
        <w:jc w:val="center"/>
      </w:pPr>
      <w:r>
        <w:rPr>
          <w:noProof/>
        </w:rPr>
        <w:drawing>
          <wp:inline distT="0" distB="0" distL="0" distR="0">
            <wp:extent cx="3596005" cy="2706370"/>
            <wp:effectExtent l="19050" t="19050" r="23495" b="17780"/>
            <wp:docPr id="54" name="Picture 60" descr="iOS Simulator Screen shot May 16, 201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OS Simulator Screen shot May 16, 2014,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6005" cy="2706370"/>
                    </a:xfrm>
                    <a:prstGeom prst="rect">
                      <a:avLst/>
                    </a:prstGeom>
                    <a:noFill/>
                    <a:ln w="9525" cmpd="sng">
                      <a:solidFill>
                        <a:srgbClr val="BFBFBF"/>
                      </a:solidFill>
                      <a:miter lim="800000"/>
                      <a:headEnd/>
                      <a:tailEnd/>
                    </a:ln>
                    <a:effectLst/>
                  </pic:spPr>
                </pic:pic>
              </a:graphicData>
            </a:graphic>
          </wp:inline>
        </w:drawing>
      </w:r>
    </w:p>
    <w:p w:rsidR="00372343" w:rsidRPr="00372343" w:rsidRDefault="00372343" w:rsidP="00372343">
      <w:pPr>
        <w:jc w:val="center"/>
        <w:rPr>
          <w:lang w:val="en-GB"/>
        </w:rPr>
      </w:pPr>
      <w:r w:rsidRPr="00372343">
        <w:rPr>
          <w:lang w:val="en-GB"/>
        </w:rPr>
        <w:t>Box Print</w:t>
      </w:r>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Box Information</w:t>
      </w:r>
    </w:p>
    <w:p w:rsidR="00795D05" w:rsidRDefault="00795D05" w:rsidP="00372343">
      <w:pPr>
        <w:rPr>
          <w:lang w:val="en-GB"/>
        </w:rPr>
      </w:pPr>
      <w:bookmarkStart w:id="30" w:name="_Toc398732308"/>
    </w:p>
    <w:p w:rsidR="00372343" w:rsidRPr="00372343" w:rsidRDefault="00372343" w:rsidP="00372343">
      <w:pPr>
        <w:rPr>
          <w:lang w:val="en-GB"/>
        </w:rPr>
      </w:pPr>
      <w:r w:rsidRPr="00372343">
        <w:rPr>
          <w:lang w:val="en-GB"/>
        </w:rPr>
        <w:t>View information about the custom box such as box name, number, owner name, and total used space.</w:t>
      </w:r>
    </w:p>
    <w:p w:rsidR="00372343" w:rsidRPr="00D37CC3" w:rsidRDefault="00372343" w:rsidP="00372343">
      <w:pPr>
        <w:jc w:val="center"/>
      </w:pPr>
      <w:r>
        <w:rPr>
          <w:noProof/>
        </w:rPr>
        <w:lastRenderedPageBreak/>
        <w:drawing>
          <wp:inline distT="0" distB="0" distL="0" distR="0">
            <wp:extent cx="2693670" cy="1927860"/>
            <wp:effectExtent l="19050" t="19050" r="11430" b="15240"/>
            <wp:docPr id="53" name="Picture 67" descr="Screen Shot 2014-06-17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 Shot 2014-06-17 at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3670" cy="1927860"/>
                    </a:xfrm>
                    <a:prstGeom prst="rect">
                      <a:avLst/>
                    </a:prstGeom>
                    <a:noFill/>
                    <a:ln w="9525" cmpd="sng">
                      <a:solidFill>
                        <a:srgbClr val="BFBFBF"/>
                      </a:solidFill>
                      <a:miter lim="800000"/>
                      <a:headEnd/>
                      <a:tailEnd/>
                    </a:ln>
                    <a:effectLst/>
                  </pic:spPr>
                </pic:pic>
              </a:graphicData>
            </a:graphic>
          </wp:inline>
        </w:drawing>
      </w:r>
    </w:p>
    <w:p w:rsidR="00372343" w:rsidRPr="00372343" w:rsidRDefault="00372343" w:rsidP="00372343">
      <w:pPr>
        <w:jc w:val="center"/>
        <w:rPr>
          <w:lang w:val="en-GB"/>
        </w:rPr>
      </w:pPr>
      <w:r w:rsidRPr="00372343">
        <w:rPr>
          <w:lang w:val="en-GB"/>
        </w:rPr>
        <w:t>Box Information</w:t>
      </w:r>
    </w:p>
    <w:p w:rsidR="00372343" w:rsidRPr="00372343" w:rsidRDefault="00372343" w:rsidP="00372343">
      <w:pPr>
        <w:rPr>
          <w:b/>
          <w:lang w:val="en-GB"/>
        </w:rPr>
      </w:pPr>
      <w:r w:rsidRPr="00D37CC3">
        <w:rPr>
          <w:b/>
        </w:rPr>
        <w:t>・</w:t>
      </w:r>
      <w:r w:rsidRPr="00372343">
        <w:rPr>
          <w:b/>
          <w:lang w:val="en-GB"/>
        </w:rPr>
        <w:t>Document Information</w:t>
      </w:r>
    </w:p>
    <w:p w:rsidR="00795D05" w:rsidRDefault="00795D05" w:rsidP="00372343">
      <w:pPr>
        <w:rPr>
          <w:lang w:val="en-GB"/>
        </w:rPr>
      </w:pPr>
    </w:p>
    <w:p w:rsidR="00372343" w:rsidRDefault="00372343" w:rsidP="00372343">
      <w:pPr>
        <w:rPr>
          <w:lang w:val="en-GB"/>
        </w:rPr>
      </w:pPr>
      <w:r w:rsidRPr="00372343">
        <w:rPr>
          <w:lang w:val="en-GB"/>
        </w:rPr>
        <w:t>View information about each custom box document such as file name, data size, resolution, and colo</w:t>
      </w:r>
      <w:r w:rsidR="00795D05">
        <w:rPr>
          <w:lang w:val="en-GB"/>
        </w:rPr>
        <w:t>u</w:t>
      </w:r>
      <w:r w:rsidRPr="00372343">
        <w:rPr>
          <w:lang w:val="en-GB"/>
        </w:rPr>
        <w:t>r.</w:t>
      </w:r>
    </w:p>
    <w:p w:rsidR="00795D05" w:rsidRPr="00372343" w:rsidRDefault="00795D05" w:rsidP="00372343">
      <w:pPr>
        <w:rPr>
          <w:lang w:val="en-GB"/>
        </w:rPr>
      </w:pPr>
    </w:p>
    <w:p w:rsidR="00372343" w:rsidRPr="00D37CC3" w:rsidRDefault="00372343" w:rsidP="00372343">
      <w:pPr>
        <w:jc w:val="center"/>
      </w:pPr>
      <w:r>
        <w:rPr>
          <w:noProof/>
        </w:rPr>
        <w:drawing>
          <wp:inline distT="0" distB="0" distL="0" distR="0">
            <wp:extent cx="2693670" cy="1939925"/>
            <wp:effectExtent l="0" t="0" r="0" b="3175"/>
            <wp:docPr id="51" name="Picture 66" descr="Screen Shot 2014-05-1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 Shot 2014-05-18 at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3670" cy="1939925"/>
                    </a:xfrm>
                    <a:prstGeom prst="rect">
                      <a:avLst/>
                    </a:prstGeom>
                    <a:noFill/>
                    <a:ln>
                      <a:noFill/>
                    </a:ln>
                  </pic:spPr>
                </pic:pic>
              </a:graphicData>
            </a:graphic>
          </wp:inline>
        </w:drawing>
      </w:r>
    </w:p>
    <w:p w:rsidR="00372343" w:rsidRPr="00372343" w:rsidRDefault="00372343" w:rsidP="00372343">
      <w:pPr>
        <w:jc w:val="center"/>
        <w:rPr>
          <w:lang w:val="en-GB"/>
        </w:rPr>
      </w:pPr>
      <w:r w:rsidRPr="00372343">
        <w:rPr>
          <w:lang w:val="en-GB"/>
        </w:rPr>
        <w:t>Document Information</w:t>
      </w:r>
    </w:p>
    <w:p w:rsidR="00372343" w:rsidRPr="00372343" w:rsidRDefault="00372343" w:rsidP="00372343">
      <w:pPr>
        <w:rPr>
          <w:b/>
          <w:lang w:val="en-GB"/>
        </w:rPr>
      </w:pPr>
      <w:r w:rsidRPr="00D37CC3">
        <w:rPr>
          <w:b/>
        </w:rPr>
        <w:t>・</w:t>
      </w:r>
      <w:r w:rsidRPr="00372343">
        <w:rPr>
          <w:b/>
          <w:lang w:val="en-GB"/>
        </w:rPr>
        <w:t>Add New Box</w:t>
      </w:r>
    </w:p>
    <w:p w:rsidR="00795D05" w:rsidRDefault="00795D05" w:rsidP="00372343">
      <w:pPr>
        <w:rPr>
          <w:lang w:val="en-GB"/>
        </w:rPr>
      </w:pPr>
    </w:p>
    <w:p w:rsidR="00372343" w:rsidRDefault="00372343" w:rsidP="00372343">
      <w:pPr>
        <w:rPr>
          <w:lang w:val="en-GB"/>
        </w:rPr>
      </w:pPr>
      <w:r w:rsidRPr="00372343">
        <w:rPr>
          <w:lang w:val="en-GB"/>
        </w:rPr>
        <w:t>Create a new custom box on the device.</w:t>
      </w:r>
    </w:p>
    <w:p w:rsidR="00795D05" w:rsidRPr="00372343" w:rsidRDefault="00795D05" w:rsidP="00372343">
      <w:pPr>
        <w:rPr>
          <w:lang w:val="en-GB"/>
        </w:rPr>
      </w:pPr>
    </w:p>
    <w:p w:rsidR="00372343" w:rsidRPr="00D37CC3" w:rsidRDefault="00372343" w:rsidP="00372343">
      <w:pPr>
        <w:jc w:val="center"/>
      </w:pPr>
      <w:r>
        <w:rPr>
          <w:noProof/>
        </w:rPr>
        <w:drawing>
          <wp:inline distT="0" distB="0" distL="0" distR="0">
            <wp:extent cx="2693670" cy="3324225"/>
            <wp:effectExtent l="19050" t="19050" r="11430" b="28575"/>
            <wp:docPr id="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3670" cy="3324225"/>
                    </a:xfrm>
                    <a:prstGeom prst="rect">
                      <a:avLst/>
                    </a:prstGeom>
                    <a:noFill/>
                    <a:ln w="9525" cmpd="sng">
                      <a:solidFill>
                        <a:srgbClr val="BFBFBF"/>
                      </a:solidFill>
                      <a:miter lim="800000"/>
                      <a:headEnd/>
                      <a:tailEnd/>
                    </a:ln>
                    <a:effectLst/>
                  </pic:spPr>
                </pic:pic>
              </a:graphicData>
            </a:graphic>
          </wp:inline>
        </w:drawing>
      </w:r>
    </w:p>
    <w:p w:rsidR="00372343" w:rsidRPr="00D37CC3" w:rsidRDefault="00372343" w:rsidP="00372343">
      <w:pPr>
        <w:jc w:val="center"/>
      </w:pPr>
      <w:r w:rsidRPr="00D37CC3">
        <w:lastRenderedPageBreak/>
        <w:t>Creating a new custom box</w:t>
      </w:r>
    </w:p>
    <w:p w:rsidR="00372343" w:rsidRPr="00D37CC3" w:rsidRDefault="00372343" w:rsidP="00372343"/>
    <w:p w:rsidR="00372343" w:rsidRPr="00D37CC3" w:rsidRDefault="00372343" w:rsidP="00372343">
      <w:pPr>
        <w:pStyle w:val="berschrift2"/>
      </w:pPr>
      <w:bookmarkStart w:id="31" w:name="_Toc417308887"/>
      <w:bookmarkEnd w:id="30"/>
      <w:r w:rsidRPr="00D37CC3">
        <w:t>Add Work</w:t>
      </w:r>
      <w:r w:rsidRPr="00372343">
        <w:rPr>
          <w:rFonts w:eastAsia="Times New Roman"/>
        </w:rPr>
        <w:t>f</w:t>
      </w:r>
      <w:r w:rsidRPr="00D37CC3">
        <w:t>low</w:t>
      </w:r>
      <w:bookmarkEnd w:id="31"/>
    </w:p>
    <w:p w:rsidR="00795D05" w:rsidRDefault="00795D05" w:rsidP="00372343">
      <w:pPr>
        <w:rPr>
          <w:lang w:val="en-GB"/>
        </w:rPr>
      </w:pPr>
    </w:p>
    <w:p w:rsidR="00372343" w:rsidRPr="00372343" w:rsidRDefault="00372343" w:rsidP="00372343">
      <w:pPr>
        <w:rPr>
          <w:lang w:val="en-GB"/>
        </w:rPr>
      </w:pPr>
      <w:r w:rsidRPr="00372343">
        <w:rPr>
          <w:lang w:val="en-GB"/>
        </w:rPr>
        <w:t xml:space="preserve">Create a workflow for one-touch access to apply settings or run a job. You can select that workflow to run the same type of job again without having to reselect all the settings. Workflows are saved as separate icons on the home screen. </w:t>
      </w:r>
    </w:p>
    <w:p w:rsidR="00372343" w:rsidRDefault="00372343" w:rsidP="00372343">
      <w:pPr>
        <w:rPr>
          <w:lang w:val="en-GB"/>
        </w:rPr>
      </w:pPr>
      <w:r w:rsidRPr="00372343">
        <w:rPr>
          <w:lang w:val="en-GB"/>
        </w:rPr>
        <w:t>The Add Workflow feature is available from the Copy, Send or Box Print screens.</w:t>
      </w:r>
    </w:p>
    <w:p w:rsidR="00795D05" w:rsidRPr="00372343" w:rsidRDefault="00795D05" w:rsidP="00372343">
      <w:pPr>
        <w:rPr>
          <w:lang w:val="en-GB"/>
        </w:rPr>
      </w:pPr>
    </w:p>
    <w:p w:rsidR="00372343" w:rsidRPr="00D37CC3" w:rsidRDefault="00372343" w:rsidP="00372343">
      <w:pPr>
        <w:jc w:val="center"/>
      </w:pPr>
      <w:r>
        <w:rPr>
          <w:noProof/>
        </w:rPr>
        <w:drawing>
          <wp:inline distT="0" distB="0" distL="0" distR="0">
            <wp:extent cx="3596005" cy="2693670"/>
            <wp:effectExtent l="0" t="0" r="4445" b="0"/>
            <wp:docPr id="49" name="Picture 11" descr="iOS Simulator Screen shot Jun 24, 20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OS Simulator Screen shot Jun 24, 2014,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a:noFill/>
                    </a:ln>
                  </pic:spPr>
                </pic:pic>
              </a:graphicData>
            </a:graphic>
          </wp:inline>
        </w:drawing>
      </w:r>
    </w:p>
    <w:p w:rsidR="00372343" w:rsidRPr="00D37CC3" w:rsidRDefault="00372343" w:rsidP="00372343">
      <w:pPr>
        <w:jc w:val="center"/>
      </w:pPr>
      <w:r w:rsidRPr="00D37CC3">
        <w:t>Selecting a workflow type</w:t>
      </w:r>
    </w:p>
    <w:p w:rsidR="00372343" w:rsidRPr="00D37CC3" w:rsidRDefault="00372343" w:rsidP="00372343">
      <w:pPr>
        <w:jc w:val="center"/>
      </w:pPr>
      <w:r>
        <w:rPr>
          <w:noProof/>
        </w:rPr>
        <mc:AlternateContent>
          <mc:Choice Requires="wps">
            <w:drawing>
              <wp:anchor distT="0" distB="0" distL="114300" distR="114300" simplePos="0" relativeHeight="251654656" behindDoc="0" locked="0" layoutInCell="1" allowOverlap="1">
                <wp:simplePos x="0" y="0"/>
                <wp:positionH relativeFrom="margin">
                  <wp:posOffset>2166620</wp:posOffset>
                </wp:positionH>
                <wp:positionV relativeFrom="paragraph">
                  <wp:posOffset>1485900</wp:posOffset>
                </wp:positionV>
                <wp:extent cx="1988820" cy="648335"/>
                <wp:effectExtent l="0" t="0" r="11430" b="18415"/>
                <wp:wrapNone/>
                <wp:docPr id="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820" cy="6483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70.6pt;margin-top:117pt;width:156.6pt;height:51.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" filled="f" strokecolor="red" strokeweight="1.5pt">
                <v:path arrowok="t"/>
                <w10:wrap anchorx="margin"/>
              </v:rect>
            </w:pict>
          </mc:Fallback>
        </mc:AlternateContent>
      </w:r>
      <w:r>
        <w:rPr>
          <w:noProof/>
        </w:rPr>
        <w:drawing>
          <wp:inline distT="0" distB="0" distL="0" distR="0">
            <wp:extent cx="3596005" cy="2693670"/>
            <wp:effectExtent l="19050" t="19050" r="23495" b="11430"/>
            <wp:docPr id="4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w="9525" cmpd="sng">
                      <a:solidFill>
                        <a:srgbClr val="BFBFBF"/>
                      </a:solidFill>
                      <a:miter lim="800000"/>
                      <a:headEnd/>
                      <a:tailEnd/>
                    </a:ln>
                    <a:effectLst/>
                  </pic:spPr>
                </pic:pic>
              </a:graphicData>
            </a:graphic>
          </wp:inline>
        </w:drawing>
      </w:r>
    </w:p>
    <w:p w:rsidR="00372343" w:rsidRPr="00372343" w:rsidRDefault="00372343" w:rsidP="00372343">
      <w:pPr>
        <w:jc w:val="center"/>
        <w:rPr>
          <w:lang w:val="en-GB"/>
        </w:rPr>
      </w:pPr>
      <w:r w:rsidRPr="00372343">
        <w:rPr>
          <w:lang w:val="en-GB"/>
        </w:rPr>
        <w:t>New workflow icon appears on the home screen</w:t>
      </w:r>
    </w:p>
    <w:p w:rsidR="00372343" w:rsidRPr="00372343" w:rsidRDefault="00372343" w:rsidP="00372343">
      <w:pPr>
        <w:rPr>
          <w:lang w:val="en-GB"/>
        </w:rPr>
      </w:pPr>
    </w:p>
    <w:p w:rsidR="00372343" w:rsidRPr="00372343" w:rsidRDefault="00372343" w:rsidP="00372343">
      <w:pPr>
        <w:pStyle w:val="berschrift2"/>
        <w:rPr>
          <w:rFonts w:eastAsia="Times New Roman"/>
        </w:rPr>
      </w:pPr>
      <w:bookmarkStart w:id="32" w:name="_Toc398732309"/>
      <w:bookmarkStart w:id="33" w:name="_Toc417308888"/>
      <w:r w:rsidRPr="00D37CC3">
        <w:t>Evernote</w:t>
      </w:r>
      <w:bookmarkEnd w:id="32"/>
      <w:bookmarkEnd w:id="33"/>
    </w:p>
    <w:p w:rsidR="00795D05" w:rsidRDefault="00795D05" w:rsidP="00372343">
      <w:pPr>
        <w:rPr>
          <w:lang w:val="en-GB"/>
        </w:rPr>
      </w:pPr>
    </w:p>
    <w:p w:rsidR="00372343" w:rsidRPr="00372343" w:rsidRDefault="00372343" w:rsidP="00372343">
      <w:pPr>
        <w:rPr>
          <w:lang w:val="en-GB"/>
        </w:rPr>
      </w:pPr>
      <w:r w:rsidRPr="00372343">
        <w:rPr>
          <w:lang w:val="en-GB"/>
        </w:rPr>
        <w:t>Preview and print notes and attachments from your Evernote account. You do not need to install the Evernote app on your mobile to use this feature. To register for a new Evernote account, go to the Evernote website or register through their app.</w:t>
      </w:r>
    </w:p>
    <w:p w:rsidR="00372343" w:rsidRPr="00372343" w:rsidRDefault="00372343" w:rsidP="00372343">
      <w:pPr>
        <w:jc w:val="center"/>
        <w:rPr>
          <w:lang w:val="en-GB"/>
        </w:rPr>
      </w:pPr>
      <w:r>
        <w:rPr>
          <w:noProof/>
        </w:rPr>
        <w:lastRenderedPageBreak/>
        <w:drawing>
          <wp:anchor distT="0" distB="0" distL="114300" distR="114300" simplePos="0" relativeHeight="251656704" behindDoc="0" locked="0" layoutInCell="1" allowOverlap="1">
            <wp:simplePos x="0" y="0"/>
            <wp:positionH relativeFrom="column">
              <wp:posOffset>495935</wp:posOffset>
            </wp:positionH>
            <wp:positionV relativeFrom="paragraph">
              <wp:posOffset>76200</wp:posOffset>
            </wp:positionV>
            <wp:extent cx="2699385" cy="2031365"/>
            <wp:effectExtent l="0" t="0" r="5715" b="6985"/>
            <wp:wrapSquare wrapText="bothSides"/>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9385"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3639185</wp:posOffset>
            </wp:positionH>
            <wp:positionV relativeFrom="paragraph">
              <wp:posOffset>85725</wp:posOffset>
            </wp:positionV>
            <wp:extent cx="2699385" cy="2022475"/>
            <wp:effectExtent l="0" t="0" r="5715" b="0"/>
            <wp:wrapSquare wrapText="bothSides"/>
            <wp:docPr id="80" name="Picture 82" descr="iOS Simulator Screen shot May 18, 20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OS Simulator Screen shot May 18, 2014,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9385"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795D05" w:rsidRDefault="00372343" w:rsidP="00372343">
      <w:pPr>
        <w:jc w:val="center"/>
        <w:rPr>
          <w:lang w:val="en-GB"/>
        </w:rPr>
      </w:pPr>
      <w:r w:rsidRPr="00372343">
        <w:rPr>
          <w:lang w:val="en-GB"/>
        </w:rPr>
        <w:t xml:space="preserve">           </w:t>
      </w:r>
    </w:p>
    <w:p w:rsidR="00795D05" w:rsidRDefault="00795D05" w:rsidP="00372343">
      <w:pPr>
        <w:jc w:val="center"/>
        <w:rPr>
          <w:lang w:val="en-GB"/>
        </w:rPr>
      </w:pPr>
    </w:p>
    <w:p w:rsidR="00372343" w:rsidRPr="00372343" w:rsidRDefault="00372343" w:rsidP="00372343">
      <w:pPr>
        <w:jc w:val="center"/>
        <w:rPr>
          <w:lang w:val="en-GB"/>
        </w:rPr>
      </w:pPr>
      <w:r w:rsidRPr="00372343">
        <w:rPr>
          <w:lang w:val="en-GB"/>
        </w:rPr>
        <w:t>Sign in to Evernote account                      Select a note in Evernote</w:t>
      </w:r>
    </w:p>
    <w:p w:rsidR="00372343" w:rsidRPr="00372343" w:rsidRDefault="00372343" w:rsidP="00372343">
      <w:pPr>
        <w:jc w:val="center"/>
        <w:rPr>
          <w:lang w:val="en-GB"/>
        </w:rPr>
      </w:pPr>
      <w:r>
        <w:rPr>
          <w:noProof/>
        </w:rPr>
        <w:drawing>
          <wp:anchor distT="0" distB="0" distL="114300" distR="114300" simplePos="0" relativeHeight="251658752" behindDoc="0" locked="0" layoutInCell="1" allowOverlap="1">
            <wp:simplePos x="0" y="0"/>
            <wp:positionH relativeFrom="column">
              <wp:posOffset>1581785</wp:posOffset>
            </wp:positionH>
            <wp:positionV relativeFrom="paragraph">
              <wp:posOffset>190500</wp:posOffset>
            </wp:positionV>
            <wp:extent cx="2699385" cy="2037715"/>
            <wp:effectExtent l="0" t="0" r="5715" b="635"/>
            <wp:wrapSquare wrapText="bothSides"/>
            <wp:docPr id="79" name="Picture 87" descr="iOS Simulator Screen shot May 18, 20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OS Simulator Screen shot May 18, 2014,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9385" cy="203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372343" w:rsidRPr="00372343" w:rsidRDefault="00372343" w:rsidP="00372343">
      <w:pPr>
        <w:jc w:val="center"/>
        <w:rPr>
          <w:lang w:val="en-GB"/>
        </w:rPr>
      </w:pPr>
    </w:p>
    <w:p w:rsidR="00795D05" w:rsidRDefault="00795D05" w:rsidP="00372343">
      <w:pPr>
        <w:jc w:val="center"/>
        <w:rPr>
          <w:lang w:val="en-GB"/>
        </w:rPr>
      </w:pPr>
    </w:p>
    <w:p w:rsidR="00795D05" w:rsidRDefault="00795D05" w:rsidP="00372343">
      <w:pPr>
        <w:jc w:val="center"/>
        <w:rPr>
          <w:lang w:val="en-GB"/>
        </w:rPr>
      </w:pPr>
    </w:p>
    <w:p w:rsidR="00795D05" w:rsidRDefault="00795D05" w:rsidP="00372343">
      <w:pPr>
        <w:jc w:val="center"/>
        <w:rPr>
          <w:lang w:val="en-GB"/>
        </w:rPr>
      </w:pPr>
    </w:p>
    <w:p w:rsidR="00372343" w:rsidRPr="00372343" w:rsidRDefault="00372343" w:rsidP="00372343">
      <w:pPr>
        <w:jc w:val="center"/>
        <w:rPr>
          <w:lang w:val="en-GB"/>
        </w:rPr>
      </w:pPr>
      <w:r w:rsidRPr="00372343">
        <w:rPr>
          <w:lang w:val="en-GB"/>
        </w:rPr>
        <w:t xml:space="preserve">Preview and Print a note in Evernote </w:t>
      </w:r>
    </w:p>
    <w:p w:rsidR="00372343" w:rsidRPr="00372343" w:rsidRDefault="00372343" w:rsidP="00372343">
      <w:pPr>
        <w:jc w:val="center"/>
        <w:rPr>
          <w:lang w:val="en-GB"/>
        </w:rPr>
      </w:pPr>
    </w:p>
    <w:p w:rsidR="00372343" w:rsidRPr="00372343" w:rsidRDefault="00372343" w:rsidP="00372343">
      <w:pPr>
        <w:rPr>
          <w:lang w:val="en-GB"/>
        </w:rPr>
      </w:pPr>
    </w:p>
    <w:p w:rsidR="00372343" w:rsidRPr="00372343" w:rsidRDefault="00372343" w:rsidP="00372343">
      <w:pPr>
        <w:pStyle w:val="berschrift2"/>
        <w:rPr>
          <w:rFonts w:eastAsia="Times New Roman"/>
        </w:rPr>
      </w:pPr>
      <w:bookmarkStart w:id="34" w:name="_Toc398732310"/>
      <w:bookmarkStart w:id="35" w:name="_Toc417308889"/>
      <w:r w:rsidRPr="00D37CC3">
        <w:t>Dropbox</w:t>
      </w:r>
      <w:bookmarkEnd w:id="34"/>
      <w:bookmarkEnd w:id="35"/>
    </w:p>
    <w:p w:rsidR="00795D05" w:rsidRDefault="00795D05" w:rsidP="00372343">
      <w:pPr>
        <w:rPr>
          <w:lang w:val="en-GB"/>
        </w:rPr>
      </w:pPr>
    </w:p>
    <w:p w:rsidR="00372343" w:rsidRDefault="00372343" w:rsidP="00372343">
      <w:pPr>
        <w:rPr>
          <w:lang w:val="en-GB"/>
        </w:rPr>
      </w:pPr>
      <w:r w:rsidRPr="00372343">
        <w:rPr>
          <w:lang w:val="en-GB"/>
        </w:rPr>
        <w:t>Preview and print files from your Dropbox account. You do not need to install the Dropbox app on your mobile to use this feature. To register for a new Dropbox account, go to the Dropbox website or register through their app. This feature is available for iOS and Android devices.</w:t>
      </w:r>
    </w:p>
    <w:p w:rsidR="00795D05" w:rsidRPr="00372343" w:rsidRDefault="00795D05" w:rsidP="00372343">
      <w:pPr>
        <w:rPr>
          <w:lang w:val="en-GB"/>
        </w:rPr>
      </w:pPr>
    </w:p>
    <w:p w:rsidR="00372343" w:rsidRPr="00372343" w:rsidRDefault="00372343" w:rsidP="00372343">
      <w:pPr>
        <w:rPr>
          <w:lang w:val="en-GB"/>
        </w:rPr>
      </w:pPr>
      <w:r>
        <w:rPr>
          <w:noProof/>
        </w:rPr>
        <w:drawing>
          <wp:anchor distT="0" distB="0" distL="114300" distR="114300" simplePos="0" relativeHeight="251659776" behindDoc="0" locked="0" layoutInCell="1" allowOverlap="1">
            <wp:simplePos x="0" y="0"/>
            <wp:positionH relativeFrom="column">
              <wp:posOffset>3387090</wp:posOffset>
            </wp:positionH>
            <wp:positionV relativeFrom="paragraph">
              <wp:posOffset>60960</wp:posOffset>
            </wp:positionV>
            <wp:extent cx="3011170" cy="2264410"/>
            <wp:effectExtent l="0" t="0" r="0" b="2540"/>
            <wp:wrapSquare wrapText="bothSides"/>
            <wp:docPr id="78" name="Picture 91" descr="iOS Simulator Screen shot May 18, 20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OS Simulator Screen shot May 18, 2014,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117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-46990</wp:posOffset>
            </wp:positionH>
            <wp:positionV relativeFrom="paragraph">
              <wp:posOffset>60960</wp:posOffset>
            </wp:positionV>
            <wp:extent cx="3027045" cy="2264410"/>
            <wp:effectExtent l="0" t="0" r="1905" b="2540"/>
            <wp:wrapSquare wrapText="bothSides"/>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704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343">
        <w:rPr>
          <w:lang w:val="en-GB"/>
        </w:rPr>
        <w:t xml:space="preserve">      Signing in to a Dropbox account                        Select a note in Dropbox account</w:t>
      </w:r>
    </w:p>
    <w:p w:rsidR="00372343" w:rsidRPr="00D37CC3" w:rsidRDefault="00372343" w:rsidP="00372343">
      <w:pPr>
        <w:jc w:val="center"/>
      </w:pPr>
      <w:r>
        <w:rPr>
          <w:noProof/>
        </w:rPr>
        <w:lastRenderedPageBreak/>
        <w:drawing>
          <wp:inline distT="0" distB="0" distL="0" distR="0">
            <wp:extent cx="3101340" cy="2335530"/>
            <wp:effectExtent l="0" t="0" r="3810" b="7620"/>
            <wp:docPr id="47" name="Picture 92" descr="iOS Simulator Screen shot May 16, 201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OS Simulator Screen shot May 16, 2014,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2335530"/>
                    </a:xfrm>
                    <a:prstGeom prst="rect">
                      <a:avLst/>
                    </a:prstGeom>
                    <a:noFill/>
                    <a:ln>
                      <a:noFill/>
                    </a:ln>
                  </pic:spPr>
                </pic:pic>
              </a:graphicData>
            </a:graphic>
          </wp:inline>
        </w:drawing>
      </w:r>
    </w:p>
    <w:p w:rsidR="00372343" w:rsidRPr="00D37CC3" w:rsidRDefault="00372343" w:rsidP="00372343">
      <w:pPr>
        <w:jc w:val="center"/>
      </w:pPr>
      <w:r w:rsidRPr="00D37CC3">
        <w:t>Previewing a document in Dropbox</w:t>
      </w:r>
    </w:p>
    <w:p w:rsidR="00372343" w:rsidRPr="00D37CC3" w:rsidRDefault="00372343" w:rsidP="00372343"/>
    <w:p w:rsidR="00372343" w:rsidRPr="00D37CC3" w:rsidRDefault="00372343" w:rsidP="00372343">
      <w:pPr>
        <w:pStyle w:val="berschrift2"/>
      </w:pPr>
      <w:bookmarkStart w:id="36" w:name="_Toc417308890"/>
      <w:r w:rsidRPr="00D37CC3">
        <w:t>OneDrive</w:t>
      </w:r>
      <w:bookmarkEnd w:id="36"/>
    </w:p>
    <w:p w:rsidR="00795D05" w:rsidRDefault="00795D05" w:rsidP="00372343">
      <w:pPr>
        <w:rPr>
          <w:lang w:val="en-GB"/>
        </w:rPr>
      </w:pPr>
    </w:p>
    <w:p w:rsidR="00372343" w:rsidRPr="00372343" w:rsidRDefault="00372343" w:rsidP="00372343">
      <w:pPr>
        <w:rPr>
          <w:lang w:val="en-GB"/>
        </w:rPr>
      </w:pPr>
      <w:r w:rsidRPr="00372343">
        <w:rPr>
          <w:lang w:val="en-GB"/>
        </w:rPr>
        <w:t>Preview and print notes and attachments from your OneDrive account. This feature is available for Windows Phone devices. You do not need to install the OneDrive app on your mobile to use this feature. To register for a new OneDrive account, go to the OneDrive website or register through their app.</w:t>
      </w:r>
    </w:p>
    <w:p w:rsidR="00372343" w:rsidRPr="00372343" w:rsidRDefault="00372343" w:rsidP="00372343">
      <w:pPr>
        <w:rPr>
          <w:lang w:val="en-GB"/>
        </w:rPr>
      </w:pPr>
    </w:p>
    <w:tbl>
      <w:tblPr>
        <w:tblStyle w:val="Tabellenrast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88"/>
        <w:gridCol w:w="3188"/>
        <w:gridCol w:w="3188"/>
      </w:tblGrid>
      <w:tr w:rsidR="00372343" w:rsidRPr="00D37CC3" w:rsidTr="00372343">
        <w:tc>
          <w:tcPr>
            <w:tcW w:w="3322" w:type="dxa"/>
          </w:tcPr>
          <w:p w:rsidR="00372343" w:rsidRPr="00D37CC3" w:rsidRDefault="00372343" w:rsidP="00FD61F2">
            <w:pPr>
              <w:jc w:val="center"/>
            </w:pPr>
            <w:r>
              <w:rPr>
                <w:noProof/>
              </w:rPr>
              <w:drawing>
                <wp:inline distT="0" distB="0" distL="0" distR="0">
                  <wp:extent cx="1804035" cy="2990215"/>
                  <wp:effectExtent l="19050" t="19050" r="24765" b="19685"/>
                  <wp:docPr id="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4035" cy="2990215"/>
                          </a:xfrm>
                          <a:prstGeom prst="rect">
                            <a:avLst/>
                          </a:prstGeom>
                          <a:noFill/>
                          <a:ln w="6350" cmpd="sng">
                            <a:solidFill>
                              <a:srgbClr val="BFBFBF"/>
                            </a:solidFill>
                            <a:miter lim="800000"/>
                            <a:headEnd/>
                            <a:tailEnd/>
                          </a:ln>
                          <a:effectLst/>
                        </pic:spPr>
                      </pic:pic>
                    </a:graphicData>
                  </a:graphic>
                </wp:inline>
              </w:drawing>
            </w:r>
          </w:p>
        </w:tc>
        <w:tc>
          <w:tcPr>
            <w:tcW w:w="3322" w:type="dxa"/>
          </w:tcPr>
          <w:p w:rsidR="00372343" w:rsidRPr="00D37CC3" w:rsidRDefault="00372343" w:rsidP="00FD61F2">
            <w:pPr>
              <w:jc w:val="center"/>
            </w:pPr>
            <w:r>
              <w:rPr>
                <w:noProof/>
              </w:rPr>
              <w:drawing>
                <wp:inline distT="0" distB="0" distL="0" distR="0">
                  <wp:extent cx="1804035" cy="2990215"/>
                  <wp:effectExtent l="19050" t="19050" r="24765" b="19685"/>
                  <wp:docPr id="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4035" cy="2990215"/>
                          </a:xfrm>
                          <a:prstGeom prst="rect">
                            <a:avLst/>
                          </a:prstGeom>
                          <a:noFill/>
                          <a:ln w="6350" cmpd="sng">
                            <a:solidFill>
                              <a:srgbClr val="BFBFBF"/>
                            </a:solidFill>
                            <a:miter lim="800000"/>
                            <a:headEnd/>
                            <a:tailEnd/>
                          </a:ln>
                          <a:effectLst/>
                        </pic:spPr>
                      </pic:pic>
                    </a:graphicData>
                  </a:graphic>
                </wp:inline>
              </w:drawing>
            </w:r>
          </w:p>
        </w:tc>
        <w:tc>
          <w:tcPr>
            <w:tcW w:w="3322" w:type="dxa"/>
          </w:tcPr>
          <w:p w:rsidR="00372343" w:rsidRPr="00D37CC3" w:rsidRDefault="00372343" w:rsidP="00FD61F2">
            <w:pPr>
              <w:jc w:val="center"/>
            </w:pPr>
            <w:r>
              <w:rPr>
                <w:noProof/>
              </w:rPr>
              <w:drawing>
                <wp:inline distT="0" distB="0" distL="0" distR="0">
                  <wp:extent cx="1804035" cy="2990215"/>
                  <wp:effectExtent l="19050" t="19050" r="24765" b="19685"/>
                  <wp:docPr id="4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4035" cy="2990215"/>
                          </a:xfrm>
                          <a:prstGeom prst="rect">
                            <a:avLst/>
                          </a:prstGeom>
                          <a:noFill/>
                          <a:ln w="3175" cmpd="sng">
                            <a:solidFill>
                              <a:srgbClr val="BFBFBF"/>
                            </a:solidFill>
                            <a:miter lim="800000"/>
                            <a:headEnd/>
                            <a:tailEnd/>
                          </a:ln>
                          <a:effectLst/>
                        </pic:spPr>
                      </pic:pic>
                    </a:graphicData>
                  </a:graphic>
                </wp:inline>
              </w:drawing>
            </w:r>
          </w:p>
        </w:tc>
      </w:tr>
      <w:tr w:rsidR="00372343" w:rsidRPr="00D37CC3" w:rsidTr="00372343">
        <w:tc>
          <w:tcPr>
            <w:tcW w:w="3322" w:type="dxa"/>
          </w:tcPr>
          <w:p w:rsidR="00372343" w:rsidRPr="00372343" w:rsidRDefault="00372343" w:rsidP="00FD61F2">
            <w:pPr>
              <w:jc w:val="center"/>
              <w:rPr>
                <w:lang w:val="en-GB"/>
              </w:rPr>
            </w:pPr>
            <w:r w:rsidRPr="00372343">
              <w:rPr>
                <w:lang w:val="en-GB"/>
              </w:rPr>
              <w:t>Signing in to a OneDrive account</w:t>
            </w:r>
          </w:p>
        </w:tc>
        <w:tc>
          <w:tcPr>
            <w:tcW w:w="3322" w:type="dxa"/>
          </w:tcPr>
          <w:p w:rsidR="00372343" w:rsidRPr="00D37CC3" w:rsidRDefault="00372343" w:rsidP="00FD61F2">
            <w:pPr>
              <w:jc w:val="center"/>
            </w:pPr>
            <w:r w:rsidRPr="00D37CC3">
              <w:t>OneDrive files</w:t>
            </w:r>
          </w:p>
        </w:tc>
        <w:tc>
          <w:tcPr>
            <w:tcW w:w="3322" w:type="dxa"/>
          </w:tcPr>
          <w:p w:rsidR="00372343" w:rsidRPr="00D37CC3" w:rsidRDefault="00372343" w:rsidP="00FD61F2">
            <w:pPr>
              <w:jc w:val="center"/>
            </w:pPr>
            <w:r w:rsidRPr="00D37CC3">
              <w:t>Previewing a file</w:t>
            </w:r>
          </w:p>
        </w:tc>
      </w:tr>
    </w:tbl>
    <w:p w:rsidR="00372343" w:rsidRPr="00D37CC3" w:rsidRDefault="00372343" w:rsidP="00372343"/>
    <w:p w:rsidR="00372343" w:rsidRPr="00D37CC3" w:rsidRDefault="00372343" w:rsidP="00372343">
      <w:pPr>
        <w:pStyle w:val="berschrift2"/>
      </w:pPr>
      <w:bookmarkStart w:id="37" w:name="_Toc398732311"/>
      <w:bookmarkStart w:id="38" w:name="_Toc417308891"/>
      <w:r w:rsidRPr="00D37CC3">
        <w:t>Create a QR Code</w:t>
      </w:r>
      <w:bookmarkEnd w:id="37"/>
      <w:bookmarkEnd w:id="38"/>
    </w:p>
    <w:p w:rsidR="00795D05" w:rsidRDefault="00795D05" w:rsidP="00372343">
      <w:pPr>
        <w:rPr>
          <w:lang w:val="en-GB"/>
        </w:rPr>
      </w:pPr>
    </w:p>
    <w:p w:rsidR="00372343" w:rsidRPr="00372343" w:rsidRDefault="00372343" w:rsidP="00372343">
      <w:pPr>
        <w:rPr>
          <w:lang w:val="en-GB"/>
        </w:rPr>
      </w:pPr>
      <w:r w:rsidRPr="00372343">
        <w:rPr>
          <w:lang w:val="en-GB"/>
        </w:rPr>
        <w:t xml:space="preserve">Create a QR code that identifies a device by model name and IP address. Only IPv4 addresses are supported in this release. Print the QR code and affix it to the </w:t>
      </w:r>
      <w:r w:rsidRPr="00372343">
        <w:rPr>
          <w:rFonts w:eastAsia="Times New Roman" w:hint="eastAsia"/>
          <w:lang w:val="en-GB"/>
        </w:rPr>
        <w:t xml:space="preserve">printing </w:t>
      </w:r>
      <w:r w:rsidRPr="00372343">
        <w:rPr>
          <w:lang w:val="en-GB"/>
        </w:rPr>
        <w:t>device. The QR code can then be scanned to add the device to the device list.</w:t>
      </w:r>
    </w:p>
    <w:p w:rsidR="00372343" w:rsidRPr="00D37CC3" w:rsidRDefault="00372343" w:rsidP="00372343">
      <w:pPr>
        <w:jc w:val="center"/>
      </w:pPr>
      <w:r>
        <w:rPr>
          <w:noProof/>
        </w:rPr>
        <w:lastRenderedPageBreak/>
        <w:drawing>
          <wp:inline distT="0" distB="0" distL="0" distR="0">
            <wp:extent cx="3596005" cy="2693670"/>
            <wp:effectExtent l="0" t="0" r="4445" b="0"/>
            <wp:docPr id="4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a:noFill/>
                    </a:ln>
                  </pic:spPr>
                </pic:pic>
              </a:graphicData>
            </a:graphic>
          </wp:inline>
        </w:drawing>
      </w:r>
    </w:p>
    <w:p w:rsidR="00372343" w:rsidRPr="00D37CC3" w:rsidRDefault="00372343" w:rsidP="00372343">
      <w:pPr>
        <w:jc w:val="center"/>
      </w:pPr>
      <w:r w:rsidRPr="00D37CC3">
        <w:t>Create QR Code feature</w:t>
      </w:r>
    </w:p>
    <w:p w:rsidR="00372343" w:rsidRPr="00D37CC3" w:rsidRDefault="00372343" w:rsidP="00372343"/>
    <w:p w:rsidR="00372343" w:rsidRPr="00D37CC3" w:rsidRDefault="00372343" w:rsidP="00372343">
      <w:pPr>
        <w:pStyle w:val="berschrift2"/>
      </w:pPr>
      <w:bookmarkStart w:id="39" w:name="_Toc398732313"/>
      <w:bookmarkStart w:id="40" w:name="_Toc417308892"/>
      <w:r w:rsidRPr="00D37CC3">
        <w:t>Select Device</w:t>
      </w:r>
      <w:bookmarkEnd w:id="39"/>
      <w:bookmarkEnd w:id="40"/>
    </w:p>
    <w:p w:rsidR="00795D05" w:rsidRDefault="00795D05" w:rsidP="00372343">
      <w:pPr>
        <w:rPr>
          <w:lang w:val="en-GB"/>
        </w:rPr>
      </w:pPr>
    </w:p>
    <w:p w:rsidR="00372343" w:rsidRPr="00372343" w:rsidRDefault="00372343" w:rsidP="00372343">
      <w:pPr>
        <w:rPr>
          <w:lang w:val="en-GB"/>
        </w:rPr>
      </w:pPr>
      <w:r w:rsidRPr="00372343">
        <w:rPr>
          <w:lang w:val="en-GB"/>
        </w:rPr>
        <w:t>Find and connect to devices on your network. You can specify the device IP addresses, run a device discovery, or use the QR code scan feature. You can also select from a list of recently used devices, or from a custom Favo</w:t>
      </w:r>
      <w:r w:rsidR="00795D05">
        <w:rPr>
          <w:lang w:val="en-GB"/>
        </w:rPr>
        <w:t>u</w:t>
      </w:r>
      <w:r w:rsidRPr="00372343">
        <w:rPr>
          <w:lang w:val="en-GB"/>
        </w:rPr>
        <w:t>rites list.</w:t>
      </w:r>
      <w:bookmarkStart w:id="41" w:name="_Toc398732314"/>
    </w:p>
    <w:p w:rsidR="00372343" w:rsidRPr="00372343" w:rsidRDefault="00372343" w:rsidP="00372343">
      <w:pPr>
        <w:rPr>
          <w:b/>
          <w:lang w:val="en-GB"/>
        </w:rPr>
      </w:pPr>
    </w:p>
    <w:p w:rsidR="00372343" w:rsidRPr="00D37CC3" w:rsidRDefault="00372343" w:rsidP="00372343">
      <w:pPr>
        <w:jc w:val="center"/>
        <w:rPr>
          <w:b/>
        </w:rPr>
      </w:pPr>
      <w:r>
        <w:rPr>
          <w:noProof/>
        </w:rPr>
        <w:drawing>
          <wp:inline distT="0" distB="0" distL="0" distR="0">
            <wp:extent cx="3596005" cy="2693670"/>
            <wp:effectExtent l="0" t="0" r="4445" b="0"/>
            <wp:docPr id="40" name="Picture 96" descr="iOS Simulator Screen shot Jun 9, 201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OS Simulator Screen shot Jun 9, 2014,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a:noFill/>
                    </a:ln>
                  </pic:spPr>
                </pic:pic>
              </a:graphicData>
            </a:graphic>
          </wp:inline>
        </w:drawing>
      </w:r>
    </w:p>
    <w:p w:rsidR="00372343" w:rsidRPr="00372343" w:rsidRDefault="00372343" w:rsidP="00372343">
      <w:pPr>
        <w:jc w:val="center"/>
        <w:rPr>
          <w:lang w:val="en-GB"/>
        </w:rPr>
      </w:pPr>
      <w:r w:rsidRPr="00372343">
        <w:rPr>
          <w:lang w:val="en-GB"/>
        </w:rPr>
        <w:t>Select a device</w:t>
      </w:r>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Specify IP address</w:t>
      </w:r>
      <w:bookmarkEnd w:id="41"/>
    </w:p>
    <w:p w:rsidR="00795D05" w:rsidRDefault="00795D05" w:rsidP="00372343">
      <w:pPr>
        <w:rPr>
          <w:lang w:val="en-GB"/>
        </w:rPr>
      </w:pPr>
    </w:p>
    <w:p w:rsidR="00372343" w:rsidRPr="00372343" w:rsidRDefault="00372343" w:rsidP="00372343">
      <w:pPr>
        <w:rPr>
          <w:lang w:val="en-GB"/>
        </w:rPr>
      </w:pPr>
      <w:r w:rsidRPr="00372343">
        <w:rPr>
          <w:lang w:val="en-GB"/>
        </w:rPr>
        <w:t>Enter the IP address of the device you want to add.</w:t>
      </w:r>
      <w:bookmarkStart w:id="42" w:name="_Toc398732315"/>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Find Devices</w:t>
      </w:r>
      <w:bookmarkEnd w:id="42"/>
    </w:p>
    <w:p w:rsidR="00795D05" w:rsidRDefault="00795D05" w:rsidP="00372343">
      <w:pPr>
        <w:rPr>
          <w:lang w:val="en-GB"/>
        </w:rPr>
      </w:pPr>
    </w:p>
    <w:p w:rsidR="00372343" w:rsidRPr="00372343" w:rsidRDefault="00372343" w:rsidP="00372343">
      <w:pPr>
        <w:rPr>
          <w:lang w:val="en-GB"/>
        </w:rPr>
      </w:pPr>
      <w:r w:rsidRPr="00372343">
        <w:rPr>
          <w:lang w:val="en-GB"/>
        </w:rPr>
        <w:t>Run a device discovery to find connected devices.</w:t>
      </w:r>
      <w:bookmarkStart w:id="43" w:name="_Toc398732316"/>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Scan QR Code</w:t>
      </w:r>
      <w:bookmarkEnd w:id="43"/>
    </w:p>
    <w:p w:rsidR="00795D05" w:rsidRDefault="00795D05" w:rsidP="00372343">
      <w:pPr>
        <w:rPr>
          <w:lang w:val="en-GB"/>
        </w:rPr>
      </w:pPr>
    </w:p>
    <w:p w:rsidR="00372343" w:rsidRPr="00372343" w:rsidRDefault="00372343" w:rsidP="00372343">
      <w:pPr>
        <w:rPr>
          <w:lang w:val="en-GB"/>
        </w:rPr>
      </w:pPr>
      <w:r w:rsidRPr="00372343">
        <w:rPr>
          <w:lang w:val="en-GB"/>
        </w:rPr>
        <w:lastRenderedPageBreak/>
        <w:t>The QR Code feature launches the mobile’s camera and can detect QR codes for devices. After a QR code is confirmed, you can connect to the device and use it with the app’s other features.</w:t>
      </w:r>
    </w:p>
    <w:p w:rsidR="00372343" w:rsidRPr="00372343" w:rsidRDefault="00372343" w:rsidP="00372343">
      <w:pPr>
        <w:rPr>
          <w:lang w:val="en-GB"/>
        </w:rPr>
      </w:pPr>
      <w:bookmarkStart w:id="44" w:name="_Toc398732317"/>
    </w:p>
    <w:p w:rsidR="00372343" w:rsidRPr="00372343" w:rsidRDefault="00372343" w:rsidP="00372343">
      <w:pPr>
        <w:rPr>
          <w:b/>
          <w:lang w:val="en-GB"/>
        </w:rPr>
      </w:pPr>
      <w:r w:rsidRPr="00D37CC3">
        <w:rPr>
          <w:b/>
        </w:rPr>
        <w:t>・</w:t>
      </w:r>
      <w:r w:rsidRPr="00372343">
        <w:rPr>
          <w:b/>
          <w:lang w:val="en-GB"/>
        </w:rPr>
        <w:t>Recently Used Devices and Favorite Devices</w:t>
      </w:r>
      <w:bookmarkEnd w:id="44"/>
    </w:p>
    <w:p w:rsidR="00795D05" w:rsidRDefault="00795D05" w:rsidP="00372343">
      <w:pPr>
        <w:rPr>
          <w:lang w:val="en-GB"/>
        </w:rPr>
      </w:pPr>
    </w:p>
    <w:p w:rsidR="00372343" w:rsidRPr="00D37CC3" w:rsidRDefault="00372343" w:rsidP="00372343">
      <w:r w:rsidRPr="00372343">
        <w:rPr>
          <w:lang w:val="en-GB"/>
        </w:rPr>
        <w:t xml:space="preserve">The Select Device screen displays the last 10 devices used with the app. Tap on any one of the devices to connect to it. Tap the star icon next to a device to add it to your Favorites list. </w:t>
      </w:r>
      <w:r w:rsidRPr="00D37CC3">
        <w:t>You can also remove a device from either list.</w:t>
      </w:r>
    </w:p>
    <w:p w:rsidR="00372343" w:rsidRPr="00D37CC3" w:rsidRDefault="00372343" w:rsidP="00372343"/>
    <w:p w:rsidR="00372343" w:rsidRPr="00D37CC3" w:rsidRDefault="00372343" w:rsidP="00372343"/>
    <w:p w:rsidR="00372343" w:rsidRPr="00D37CC3" w:rsidRDefault="00372343" w:rsidP="00372343">
      <w:pPr>
        <w:pStyle w:val="berschrift2"/>
      </w:pPr>
      <w:bookmarkStart w:id="45" w:name="_Toc398732318"/>
      <w:bookmarkStart w:id="46" w:name="_Toc417308893"/>
      <w:r w:rsidRPr="00D37CC3">
        <w:t>Device Information</w:t>
      </w:r>
      <w:bookmarkEnd w:id="45"/>
      <w:bookmarkEnd w:id="46"/>
    </w:p>
    <w:p w:rsidR="00795D05" w:rsidRDefault="00795D05" w:rsidP="00372343">
      <w:pPr>
        <w:rPr>
          <w:lang w:val="en-GB"/>
        </w:rPr>
      </w:pPr>
    </w:p>
    <w:p w:rsidR="00372343" w:rsidRPr="00372343" w:rsidRDefault="00372343" w:rsidP="00372343">
      <w:pPr>
        <w:rPr>
          <w:lang w:val="en-GB"/>
        </w:rPr>
      </w:pPr>
      <w:r w:rsidRPr="00372343">
        <w:rPr>
          <w:lang w:val="en-GB"/>
        </w:rPr>
        <w:t>View detailed device status and information for each device.</w:t>
      </w:r>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Device Status</w:t>
      </w:r>
    </w:p>
    <w:p w:rsidR="00795D05" w:rsidRDefault="00795D05" w:rsidP="00372343">
      <w:pPr>
        <w:rPr>
          <w:lang w:val="en-GB"/>
        </w:rPr>
      </w:pPr>
    </w:p>
    <w:p w:rsidR="00372343" w:rsidRPr="00372343" w:rsidRDefault="00372343" w:rsidP="00372343">
      <w:pPr>
        <w:rPr>
          <w:lang w:val="en-GB"/>
        </w:rPr>
      </w:pPr>
      <w:r w:rsidRPr="00372343">
        <w:rPr>
          <w:lang w:val="en-GB"/>
        </w:rPr>
        <w:t>Displays paper size, media type, capacity, and status of installed paper feeders and the MP tray. All toner levels and the status of the waste toner box are also displayed.</w:t>
      </w:r>
    </w:p>
    <w:p w:rsidR="00372343" w:rsidRPr="00D37CC3" w:rsidRDefault="00372343" w:rsidP="00372343">
      <w:pPr>
        <w:jc w:val="center"/>
      </w:pPr>
      <w:r>
        <w:rPr>
          <w:noProof/>
        </w:rPr>
        <w:drawing>
          <wp:inline distT="0" distB="0" distL="0" distR="0">
            <wp:extent cx="3596005" cy="2693670"/>
            <wp:effectExtent l="19050" t="19050" r="23495" b="11430"/>
            <wp:docPr id="39" name="Picture 108" descr="iOS Simulator Screen shot May 23, 201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OS Simulator Screen shot May 23, 2014,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w="3175" cmpd="sng">
                      <a:solidFill>
                        <a:srgbClr val="BFBFBF"/>
                      </a:solidFill>
                      <a:miter lim="800000"/>
                      <a:headEnd/>
                      <a:tailEnd/>
                    </a:ln>
                    <a:effectLst/>
                  </pic:spPr>
                </pic:pic>
              </a:graphicData>
            </a:graphic>
          </wp:inline>
        </w:drawing>
      </w:r>
    </w:p>
    <w:p w:rsidR="00372343" w:rsidRPr="00372343" w:rsidRDefault="00372343" w:rsidP="00372343">
      <w:pPr>
        <w:jc w:val="center"/>
        <w:rPr>
          <w:lang w:val="en-GB"/>
        </w:rPr>
      </w:pPr>
      <w:r w:rsidRPr="00372343">
        <w:rPr>
          <w:lang w:val="en-GB"/>
        </w:rPr>
        <w:t>Device status</w:t>
      </w:r>
    </w:p>
    <w:p w:rsidR="00372343" w:rsidRPr="00372343" w:rsidRDefault="00372343" w:rsidP="00372343">
      <w:pPr>
        <w:jc w:val="center"/>
        <w:rPr>
          <w:lang w:val="en-GB"/>
        </w:rPr>
      </w:pPr>
    </w:p>
    <w:p w:rsidR="00372343" w:rsidRPr="00372343" w:rsidRDefault="00372343" w:rsidP="00372343">
      <w:pPr>
        <w:rPr>
          <w:b/>
          <w:bCs/>
          <w:lang w:val="en-GB"/>
        </w:rPr>
      </w:pPr>
      <w:r w:rsidRPr="00D37CC3">
        <w:rPr>
          <w:b/>
        </w:rPr>
        <w:t>・</w:t>
      </w:r>
      <w:r w:rsidRPr="00372343">
        <w:rPr>
          <w:b/>
          <w:lang w:val="en-GB"/>
        </w:rPr>
        <w:t>Device Information</w:t>
      </w:r>
    </w:p>
    <w:p w:rsidR="00795D05" w:rsidRDefault="00795D05" w:rsidP="00372343">
      <w:pPr>
        <w:rPr>
          <w:lang w:val="en-GB"/>
        </w:rPr>
      </w:pPr>
    </w:p>
    <w:p w:rsidR="00372343" w:rsidRPr="00372343" w:rsidRDefault="00372343" w:rsidP="00372343">
      <w:pPr>
        <w:rPr>
          <w:lang w:val="en-GB"/>
        </w:rPr>
      </w:pPr>
      <w:r w:rsidRPr="00372343">
        <w:rPr>
          <w:lang w:val="en-GB"/>
        </w:rPr>
        <w:t>Displays model name, host name, IP address, identification information, total memory, scanning and printing capabilities, and installed device options such as paper feeders and finishers.</w:t>
      </w:r>
    </w:p>
    <w:p w:rsidR="00372343" w:rsidRPr="00372343" w:rsidRDefault="00372343" w:rsidP="00372343">
      <w:pPr>
        <w:rPr>
          <w:lang w:val="en-GB"/>
        </w:rPr>
      </w:pPr>
    </w:p>
    <w:p w:rsidR="00372343" w:rsidRPr="00D37CC3" w:rsidRDefault="00372343" w:rsidP="00372343">
      <w:pPr>
        <w:jc w:val="center"/>
        <w:rPr>
          <w:color w:val="FF0000"/>
        </w:rPr>
      </w:pPr>
      <w:r>
        <w:rPr>
          <w:noProof/>
          <w:color w:val="C0504D"/>
        </w:rPr>
        <w:lastRenderedPageBreak/>
        <w:drawing>
          <wp:inline distT="0" distB="0" distL="0" distR="0">
            <wp:extent cx="3596005" cy="2693670"/>
            <wp:effectExtent l="19050" t="19050" r="23495" b="11430"/>
            <wp:docPr id="38" name="Picture 109" descr="iOS Simulator Screen shot May 23, 201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OS Simulator Screen shot May 23, 2014,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w="3175" cmpd="sng">
                      <a:solidFill>
                        <a:srgbClr val="BFBFBF"/>
                      </a:solidFill>
                      <a:miter lim="800000"/>
                      <a:headEnd/>
                      <a:tailEnd/>
                    </a:ln>
                    <a:effectLst/>
                  </pic:spPr>
                </pic:pic>
              </a:graphicData>
            </a:graphic>
          </wp:inline>
        </w:drawing>
      </w:r>
    </w:p>
    <w:p w:rsidR="00372343" w:rsidRPr="00D37CC3" w:rsidRDefault="00372343" w:rsidP="00372343">
      <w:pPr>
        <w:jc w:val="center"/>
        <w:rPr>
          <w:color w:val="FF0000"/>
        </w:rPr>
      </w:pPr>
      <w:r>
        <w:rPr>
          <w:noProof/>
          <w:color w:val="FF0000"/>
        </w:rPr>
        <w:drawing>
          <wp:inline distT="0" distB="0" distL="0" distR="0">
            <wp:extent cx="3594546" cy="2697823"/>
            <wp:effectExtent l="76200" t="57150" r="82550" b="102870"/>
            <wp:docPr id="37" name="Picture 110" descr="iOS Simulator Screen shot May 23, 201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OS Simulator Screen shot May 23, 2014,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0" cy="2697480"/>
                    </a:xfrm>
                    <a:prstGeom prst="rect">
                      <a:avLst/>
                    </a:prstGeom>
                    <a:noFill/>
                    <a:ln>
                      <a:solidFill>
                        <a:schemeClr val="bg1">
                          <a:lumMod val="95000"/>
                        </a:schemeClr>
                      </a:solidFill>
                    </a:ln>
                    <a:effectLst>
                      <a:outerShdw blurRad="50800" dist="12700" dir="5400000" algn="ctr" rotWithShape="0">
                        <a:srgbClr val="000000">
                          <a:alpha val="43137"/>
                        </a:srgbClr>
                      </a:outerShdw>
                    </a:effectLst>
                  </pic:spPr>
                </pic:pic>
              </a:graphicData>
            </a:graphic>
          </wp:inline>
        </w:drawing>
      </w:r>
    </w:p>
    <w:p w:rsidR="00372343" w:rsidRPr="00D37CC3" w:rsidRDefault="00372343" w:rsidP="00372343">
      <w:pPr>
        <w:jc w:val="center"/>
      </w:pPr>
      <w:r w:rsidRPr="00D37CC3">
        <w:t>Device information</w:t>
      </w:r>
    </w:p>
    <w:p w:rsidR="00372343" w:rsidRPr="00D37CC3" w:rsidRDefault="00372343" w:rsidP="00372343"/>
    <w:p w:rsidR="00372343" w:rsidRPr="00D37CC3" w:rsidRDefault="00372343" w:rsidP="00372343"/>
    <w:p w:rsidR="00372343" w:rsidRPr="00372343" w:rsidRDefault="00372343" w:rsidP="00372343">
      <w:pPr>
        <w:pStyle w:val="berschrift2"/>
        <w:rPr>
          <w:rFonts w:eastAsia="Times New Roman"/>
        </w:rPr>
      </w:pPr>
      <w:bookmarkStart w:id="47" w:name="_Toc417308894"/>
      <w:r w:rsidRPr="00D37CC3">
        <w:t>System Menu</w:t>
      </w:r>
      <w:bookmarkEnd w:id="47"/>
    </w:p>
    <w:p w:rsidR="00795D05" w:rsidRDefault="00795D05" w:rsidP="00372343">
      <w:pPr>
        <w:rPr>
          <w:lang w:val="en-GB"/>
        </w:rPr>
      </w:pPr>
    </w:p>
    <w:p w:rsidR="00372343" w:rsidRPr="00372343" w:rsidRDefault="00372343" w:rsidP="00372343">
      <w:pPr>
        <w:rPr>
          <w:lang w:val="en-GB"/>
        </w:rPr>
      </w:pPr>
      <w:r w:rsidRPr="00372343">
        <w:rPr>
          <w:lang w:val="en-GB"/>
        </w:rPr>
        <w:t>Access system menu features such as User Login, Job Accounting, and feature management.</w:t>
      </w:r>
      <w:bookmarkStart w:id="48" w:name="_Toc398732320"/>
    </w:p>
    <w:p w:rsidR="00372343" w:rsidRPr="00372343" w:rsidRDefault="00372343" w:rsidP="00372343">
      <w:pPr>
        <w:rPr>
          <w:lang w:val="en-GB"/>
        </w:rPr>
      </w:pPr>
    </w:p>
    <w:p w:rsidR="00372343" w:rsidRPr="00372343" w:rsidRDefault="00372343" w:rsidP="00372343">
      <w:pPr>
        <w:rPr>
          <w:b/>
          <w:lang w:val="en-GB"/>
        </w:rPr>
      </w:pPr>
      <w:r w:rsidRPr="00D37CC3">
        <w:rPr>
          <w:b/>
        </w:rPr>
        <w:t>・</w:t>
      </w:r>
      <w:r w:rsidRPr="00372343">
        <w:rPr>
          <w:b/>
          <w:lang w:val="en-GB"/>
        </w:rPr>
        <w:t>Authentication Features</w:t>
      </w:r>
      <w:bookmarkEnd w:id="48"/>
    </w:p>
    <w:p w:rsidR="00795D05" w:rsidRDefault="00795D05" w:rsidP="00372343">
      <w:pPr>
        <w:rPr>
          <w:lang w:val="en-GB"/>
        </w:rPr>
      </w:pPr>
    </w:p>
    <w:p w:rsidR="00372343" w:rsidRPr="00372343" w:rsidRDefault="00372343" w:rsidP="00372343">
      <w:pPr>
        <w:rPr>
          <w:color w:val="000000"/>
          <w:lang w:val="en-GB"/>
        </w:rPr>
      </w:pPr>
      <w:r w:rsidRPr="00372343">
        <w:rPr>
          <w:lang w:val="en-GB"/>
        </w:rPr>
        <w:t xml:space="preserve">Job Accounting and User Login features help administrators efficiently manage devices and users. </w:t>
      </w:r>
      <w:r w:rsidRPr="00372343">
        <w:rPr>
          <w:color w:val="000000"/>
          <w:lang w:val="en-GB"/>
        </w:rPr>
        <w:t>For each job, authentication to the device starts when the job is sent and ends when the job is finished.</w:t>
      </w:r>
    </w:p>
    <w:p w:rsidR="00372343" w:rsidRPr="00D37CC3" w:rsidRDefault="00372343" w:rsidP="00372343">
      <w:pPr>
        <w:jc w:val="center"/>
      </w:pPr>
      <w:r>
        <w:rPr>
          <w:noProof/>
          <w:color w:val="000000"/>
        </w:rPr>
        <w:lastRenderedPageBreak/>
        <w:drawing>
          <wp:inline distT="0" distB="0" distL="0" distR="0">
            <wp:extent cx="3600069" cy="2697399"/>
            <wp:effectExtent l="57150" t="38100" r="57785" b="84455"/>
            <wp:docPr id="36" name="Picture 104" descr="iOS Simulator Screen shot May 18, 20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OS Simulator Screen shot May 18, 2014,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9815" cy="2696845"/>
                    </a:xfrm>
                    <a:prstGeom prst="rect">
                      <a:avLst/>
                    </a:prstGeom>
                    <a:noFill/>
                    <a:ln>
                      <a:noFill/>
                    </a:ln>
                    <a:effectLst>
                      <a:outerShdw blurRad="50800" dist="12700" dir="5400000" algn="ctr" rotWithShape="0">
                        <a:srgbClr val="000000">
                          <a:alpha val="43137"/>
                        </a:srgbClr>
                      </a:outerShdw>
                    </a:effectLst>
                  </pic:spPr>
                </pic:pic>
              </a:graphicData>
            </a:graphic>
          </wp:inline>
        </w:drawing>
      </w:r>
    </w:p>
    <w:p w:rsidR="00372343" w:rsidRPr="00372343" w:rsidRDefault="00372343" w:rsidP="00372343">
      <w:pPr>
        <w:jc w:val="center"/>
        <w:rPr>
          <w:lang w:val="en-GB"/>
        </w:rPr>
      </w:pPr>
      <w:r w:rsidRPr="00372343">
        <w:rPr>
          <w:lang w:val="en-GB"/>
        </w:rPr>
        <w:t>Authentication screen</w:t>
      </w:r>
    </w:p>
    <w:p w:rsidR="00372343" w:rsidRPr="00372343" w:rsidRDefault="00372343" w:rsidP="00372343">
      <w:pPr>
        <w:rPr>
          <w:b/>
          <w:lang w:val="en-GB"/>
        </w:rPr>
      </w:pPr>
      <w:r w:rsidRPr="00372343">
        <w:rPr>
          <w:b/>
          <w:lang w:val="en-GB"/>
        </w:rPr>
        <w:t>Job Accounting</w:t>
      </w:r>
    </w:p>
    <w:p w:rsidR="00795D05" w:rsidRDefault="00795D05" w:rsidP="00372343">
      <w:pPr>
        <w:rPr>
          <w:lang w:val="en-GB"/>
        </w:rPr>
      </w:pPr>
    </w:p>
    <w:p w:rsidR="00372343" w:rsidRPr="00372343" w:rsidRDefault="00372343" w:rsidP="00372343">
      <w:pPr>
        <w:rPr>
          <w:lang w:val="en-GB"/>
        </w:rPr>
      </w:pPr>
      <w:r w:rsidRPr="00372343">
        <w:rPr>
          <w:lang w:val="en-GB"/>
        </w:rPr>
        <w:t xml:space="preserve">The Job </w:t>
      </w:r>
      <w:r w:rsidR="00795D05">
        <w:rPr>
          <w:lang w:val="en-GB"/>
        </w:rPr>
        <w:t>A</w:t>
      </w:r>
      <w:r w:rsidRPr="00372343">
        <w:rPr>
          <w:lang w:val="en-GB"/>
        </w:rPr>
        <w:t>ccounting feature, available in System Menu, gives an administrator control of a printing device. With Job accounting, account IDs (identification numbers) can be assigned to users or departments. A specific account ID can be assigned, and then required before printing. Job accounting must be turned on at the device. Custom box files cannot be printed with Job accounting</w:t>
      </w:r>
      <w:r w:rsidRPr="00372343">
        <w:rPr>
          <w:bCs/>
          <w:lang w:val="en-GB"/>
        </w:rPr>
        <w:t xml:space="preserve"> </w:t>
      </w:r>
      <w:r w:rsidRPr="00372343">
        <w:rPr>
          <w:lang w:val="en-GB"/>
        </w:rPr>
        <w:t>validation.</w:t>
      </w:r>
    </w:p>
    <w:p w:rsidR="00372343" w:rsidRPr="00D37CC3" w:rsidRDefault="00372343" w:rsidP="00372343">
      <w:pPr>
        <w:jc w:val="center"/>
      </w:pPr>
      <w:r>
        <w:rPr>
          <w:noProof/>
        </w:rPr>
        <w:drawing>
          <wp:inline distT="0" distB="0" distL="0" distR="0">
            <wp:extent cx="3596005" cy="2693670"/>
            <wp:effectExtent l="19050" t="19050" r="23495" b="1143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w="3175" cmpd="sng">
                      <a:solidFill>
                        <a:srgbClr val="BFBFBF"/>
                      </a:solidFill>
                      <a:miter lim="800000"/>
                      <a:headEnd/>
                      <a:tailEnd/>
                    </a:ln>
                    <a:effectLst/>
                  </pic:spPr>
                </pic:pic>
              </a:graphicData>
            </a:graphic>
          </wp:inline>
        </w:drawing>
      </w:r>
    </w:p>
    <w:p w:rsidR="00372343" w:rsidRPr="00372343" w:rsidRDefault="00372343" w:rsidP="00372343">
      <w:pPr>
        <w:jc w:val="center"/>
        <w:rPr>
          <w:lang w:val="en-GB"/>
        </w:rPr>
      </w:pPr>
      <w:r w:rsidRPr="00372343">
        <w:rPr>
          <w:lang w:val="en-GB"/>
        </w:rPr>
        <w:t>Job accounting screen</w:t>
      </w:r>
    </w:p>
    <w:p w:rsidR="00372343" w:rsidRPr="00372343" w:rsidRDefault="00372343" w:rsidP="00372343">
      <w:pPr>
        <w:jc w:val="center"/>
        <w:rPr>
          <w:lang w:val="en-GB"/>
        </w:rPr>
      </w:pPr>
    </w:p>
    <w:p w:rsidR="00372343" w:rsidRPr="00372343" w:rsidRDefault="00372343" w:rsidP="00372343">
      <w:pPr>
        <w:rPr>
          <w:b/>
          <w:lang w:val="en-GB"/>
        </w:rPr>
      </w:pPr>
      <w:r w:rsidRPr="00372343">
        <w:rPr>
          <w:b/>
          <w:lang w:val="en-GB"/>
        </w:rPr>
        <w:t>User Login</w:t>
      </w:r>
    </w:p>
    <w:p w:rsidR="00795D05" w:rsidRDefault="00795D05" w:rsidP="00372343">
      <w:pPr>
        <w:rPr>
          <w:lang w:val="en-GB"/>
        </w:rPr>
      </w:pPr>
    </w:p>
    <w:p w:rsidR="00372343" w:rsidRPr="00D37CC3" w:rsidRDefault="00372343" w:rsidP="00372343">
      <w:r w:rsidRPr="00372343">
        <w:rPr>
          <w:lang w:val="en-GB"/>
        </w:rPr>
        <w:t xml:space="preserve">Users are identified by user name and password. The user name can be in the user principal name UPN format: username@domain.com. This feature limits printing privileges to specified users for secure printing and accounting. </w:t>
      </w:r>
      <w:r w:rsidRPr="00D37CC3">
        <w:t>User login must be enabled on the device.</w:t>
      </w:r>
    </w:p>
    <w:p w:rsidR="00372343" w:rsidRPr="00D37CC3" w:rsidRDefault="00372343" w:rsidP="00372343">
      <w:pPr>
        <w:jc w:val="center"/>
      </w:pPr>
      <w:r>
        <w:rPr>
          <w:noProof/>
        </w:rPr>
        <w:lastRenderedPageBreak/>
        <w:drawing>
          <wp:inline distT="0" distB="0" distL="0" distR="0">
            <wp:extent cx="3594128" cy="2697399"/>
            <wp:effectExtent l="57150" t="38100" r="63500" b="84455"/>
            <wp:docPr id="33" name="Picture 105" descr="iOS Simulator Screen shot May 18, 20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OS Simulator Screen shot May 18, 2014,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4100" cy="2696845"/>
                    </a:xfrm>
                    <a:prstGeom prst="rect">
                      <a:avLst/>
                    </a:prstGeom>
                    <a:noFill/>
                    <a:ln>
                      <a:noFill/>
                    </a:ln>
                    <a:effectLst>
                      <a:outerShdw blurRad="50800" dist="12700" dir="5400000" algn="ctr" rotWithShape="0">
                        <a:srgbClr val="000000">
                          <a:alpha val="43137"/>
                        </a:srgbClr>
                      </a:outerShdw>
                    </a:effectLst>
                  </pic:spPr>
                </pic:pic>
              </a:graphicData>
            </a:graphic>
          </wp:inline>
        </w:drawing>
      </w:r>
    </w:p>
    <w:p w:rsidR="00372343" w:rsidRPr="00D37CC3" w:rsidRDefault="00372343" w:rsidP="00372343">
      <w:pPr>
        <w:jc w:val="center"/>
      </w:pPr>
      <w:r w:rsidRPr="00D37CC3">
        <w:t>User login screen</w:t>
      </w:r>
    </w:p>
    <w:p w:rsidR="00372343" w:rsidRPr="00D37CC3" w:rsidRDefault="00372343" w:rsidP="00372343"/>
    <w:p w:rsidR="00372343" w:rsidRPr="00D37CC3" w:rsidRDefault="00372343" w:rsidP="00372343">
      <w:pPr>
        <w:pStyle w:val="berschrift2"/>
      </w:pPr>
      <w:bookmarkStart w:id="49" w:name="_Toc398732324"/>
      <w:bookmarkStart w:id="50" w:name="_Toc417308895"/>
      <w:r w:rsidRPr="00D37CC3">
        <w:t>Customize your home screen</w:t>
      </w:r>
      <w:bookmarkEnd w:id="49"/>
      <w:bookmarkEnd w:id="50"/>
    </w:p>
    <w:p w:rsidR="00795D05" w:rsidRDefault="00795D05" w:rsidP="00372343">
      <w:pPr>
        <w:rPr>
          <w:lang w:val="en-GB"/>
        </w:rPr>
      </w:pPr>
    </w:p>
    <w:p w:rsidR="00372343" w:rsidRDefault="00372343" w:rsidP="00372343">
      <w:pPr>
        <w:rPr>
          <w:lang w:val="en-GB"/>
        </w:rPr>
      </w:pPr>
      <w:r w:rsidRPr="00372343">
        <w:rPr>
          <w:lang w:val="en-GB"/>
        </w:rPr>
        <w:t>You can change the order of icons on the home screen. You can also delete the icons of features and workflows that you do not need.</w:t>
      </w:r>
    </w:p>
    <w:p w:rsidR="00795D05" w:rsidRPr="00372343" w:rsidRDefault="00795D05" w:rsidP="00372343">
      <w:pPr>
        <w:rPr>
          <w:lang w:val="en-GB"/>
        </w:rPr>
      </w:pPr>
    </w:p>
    <w:p w:rsidR="00372343" w:rsidRPr="00D37CC3" w:rsidRDefault="00372343" w:rsidP="00372343">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2191385</wp:posOffset>
                </wp:positionH>
                <wp:positionV relativeFrom="paragraph">
                  <wp:posOffset>1447800</wp:posOffset>
                </wp:positionV>
                <wp:extent cx="800100" cy="1028700"/>
                <wp:effectExtent l="9525" t="9525" r="57150" b="47625"/>
                <wp:wrapNone/>
                <wp:docPr id="76" name="Curved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287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urved Connector 30" o:spid="_x0000_s1026" type="#_x0000_t32" style="position:absolute;margin-left:172.55pt;margin-top:114pt;width:63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" strokecolor="red" strokeweight="1.5pt">
                <v:stroke endarrow="block"/>
              </v:shape>
            </w:pict>
          </mc:Fallback>
        </mc:AlternateContent>
      </w:r>
      <w:r>
        <w:rPr>
          <w:noProof/>
        </w:rPr>
        <w:drawing>
          <wp:inline distT="0" distB="0" distL="0" distR="0">
            <wp:extent cx="3596005" cy="2693670"/>
            <wp:effectExtent l="19050" t="19050" r="23495" b="11430"/>
            <wp:docPr id="32" name="Picture 118" descr="iOS Simulator Screen shot May 19, 201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OS Simulator Screen shot May 19, 2014,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w="3175" cmpd="sng">
                      <a:solidFill>
                        <a:srgbClr val="BFBFBF"/>
                      </a:solidFill>
                      <a:miter lim="800000"/>
                      <a:headEnd/>
                      <a:tailEnd/>
                    </a:ln>
                    <a:effectLst/>
                  </pic:spPr>
                </pic:pic>
              </a:graphicData>
            </a:graphic>
          </wp:inline>
        </w:drawing>
      </w:r>
    </w:p>
    <w:p w:rsidR="00372343" w:rsidRPr="00372343" w:rsidRDefault="00372343" w:rsidP="00372343">
      <w:pPr>
        <w:jc w:val="center"/>
        <w:rPr>
          <w:lang w:val="en-GB"/>
        </w:rPr>
      </w:pPr>
      <w:r w:rsidRPr="00372343">
        <w:rPr>
          <w:lang w:val="en-GB"/>
        </w:rPr>
        <w:t>Removing a feature from the home screen</w:t>
      </w:r>
    </w:p>
    <w:p w:rsidR="00372343" w:rsidRPr="00372343" w:rsidRDefault="00372343" w:rsidP="00372343">
      <w:pPr>
        <w:jc w:val="center"/>
        <w:rPr>
          <w:lang w:val="en-GB"/>
        </w:rPr>
      </w:pPr>
    </w:p>
    <w:p w:rsidR="00372343" w:rsidRPr="00D37CC3" w:rsidRDefault="00372343" w:rsidP="00372343">
      <w:pPr>
        <w:pStyle w:val="berschrift2"/>
      </w:pPr>
      <w:bookmarkStart w:id="51" w:name="_Toc417308896"/>
      <w:r w:rsidRPr="00D37CC3">
        <w:t>Feature Management</w:t>
      </w:r>
      <w:bookmarkEnd w:id="51"/>
    </w:p>
    <w:p w:rsidR="006E0F8A" w:rsidRDefault="006E0F8A" w:rsidP="00372343">
      <w:pPr>
        <w:rPr>
          <w:lang w:val="en-GB"/>
        </w:rPr>
      </w:pPr>
    </w:p>
    <w:p w:rsidR="00372343" w:rsidRPr="00372343" w:rsidRDefault="00372343" w:rsidP="00372343">
      <w:pPr>
        <w:rPr>
          <w:lang w:val="en-GB"/>
        </w:rPr>
      </w:pPr>
      <w:r w:rsidRPr="00372343">
        <w:rPr>
          <w:lang w:val="en-GB"/>
        </w:rPr>
        <w:t>Select the features you want to show on the MyPanel home screen.</w:t>
      </w:r>
    </w:p>
    <w:p w:rsidR="00372343" w:rsidRPr="00D37CC3" w:rsidRDefault="00372343" w:rsidP="00372343">
      <w:pPr>
        <w:jc w:val="center"/>
      </w:pPr>
      <w:r>
        <w:rPr>
          <w:noProof/>
        </w:rPr>
        <w:lastRenderedPageBreak/>
        <w:drawing>
          <wp:inline distT="0" distB="0" distL="0" distR="0">
            <wp:extent cx="3596005" cy="2693670"/>
            <wp:effectExtent l="0" t="0" r="4445" b="0"/>
            <wp:docPr id="3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6005" cy="2693670"/>
                    </a:xfrm>
                    <a:prstGeom prst="rect">
                      <a:avLst/>
                    </a:prstGeom>
                    <a:noFill/>
                    <a:ln>
                      <a:noFill/>
                    </a:ln>
                  </pic:spPr>
                </pic:pic>
              </a:graphicData>
            </a:graphic>
          </wp:inline>
        </w:drawing>
      </w:r>
    </w:p>
    <w:p w:rsidR="00372343" w:rsidRPr="00D37CC3" w:rsidRDefault="00372343" w:rsidP="00372343">
      <w:pPr>
        <w:jc w:val="center"/>
      </w:pPr>
      <w:r w:rsidRPr="00D37CC3">
        <w:t>Manage Feature</w:t>
      </w:r>
    </w:p>
    <w:p w:rsidR="002B20FF" w:rsidRDefault="002B20FF">
      <w:pPr>
        <w:spacing w:line="240" w:lineRule="auto"/>
        <w:rPr>
          <w:rFonts w:ascii="Tahoma" w:eastAsia="Tahoma" w:hAnsi="Tahoma" w:cs="Tahoma"/>
          <w:color w:val="000000"/>
          <w:sz w:val="22"/>
          <w:szCs w:val="22"/>
          <w:lang w:val="en-US" w:eastAsia="en-US"/>
        </w:rPr>
      </w:pPr>
      <w:r>
        <w:rPr>
          <w:rFonts w:ascii="Tahoma" w:hAnsi="Tahoma" w:cs="Tahoma"/>
        </w:rPr>
        <w:br w:type="page"/>
      </w:r>
    </w:p>
    <w:p w:rsidR="00372343" w:rsidRPr="00D37CC3" w:rsidRDefault="00372343" w:rsidP="00372343">
      <w:pPr>
        <w:pStyle w:val="Listenabsatz"/>
        <w:ind w:left="420"/>
        <w:rPr>
          <w:rFonts w:ascii="Tahoma" w:hAnsi="Tahoma" w:cs="Tahoma"/>
        </w:rPr>
      </w:pPr>
    </w:p>
    <w:p w:rsidR="00372343" w:rsidRDefault="00372343" w:rsidP="00372343">
      <w:pPr>
        <w:pStyle w:val="berschrift1"/>
        <w:rPr>
          <w:rFonts w:eastAsia="Times New Roman"/>
        </w:rPr>
      </w:pPr>
      <w:bookmarkStart w:id="52" w:name="_Toc417308897"/>
      <w:r w:rsidRPr="00372343">
        <w:rPr>
          <w:rFonts w:eastAsia="Times New Roman"/>
        </w:rPr>
        <w:t>Application Requirements</w:t>
      </w:r>
      <w:bookmarkEnd w:id="52"/>
    </w:p>
    <w:p w:rsidR="006E0F8A" w:rsidRPr="006E0F8A" w:rsidRDefault="006E0F8A" w:rsidP="006E0F8A">
      <w:pPr>
        <w:rPr>
          <w:lang w:val="en-US" w:eastAsia="ja-JP"/>
        </w:rPr>
      </w:pPr>
    </w:p>
    <w:p w:rsidR="00372343" w:rsidRPr="00D37CC3" w:rsidRDefault="00372343" w:rsidP="006E0F8A">
      <w:pPr>
        <w:pStyle w:val="berschrift2"/>
        <w:numPr>
          <w:ilvl w:val="0"/>
          <w:numId w:val="12"/>
        </w:numPr>
      </w:pPr>
      <w:bookmarkStart w:id="53" w:name="_Toc415666059"/>
      <w:bookmarkStart w:id="54" w:name="_Toc415666958"/>
      <w:bookmarkStart w:id="55" w:name="_Toc415668000"/>
      <w:bookmarkStart w:id="56" w:name="_Toc415666060"/>
      <w:bookmarkStart w:id="57" w:name="_Toc415666959"/>
      <w:bookmarkStart w:id="58" w:name="_Toc415668001"/>
      <w:bookmarkStart w:id="59" w:name="_Toc415666061"/>
      <w:bookmarkStart w:id="60" w:name="_Toc415666960"/>
      <w:bookmarkStart w:id="61" w:name="_Toc415668002"/>
      <w:bookmarkStart w:id="62" w:name="_Toc415666062"/>
      <w:bookmarkStart w:id="63" w:name="_Toc415666961"/>
      <w:bookmarkStart w:id="64" w:name="_Toc415668003"/>
      <w:bookmarkStart w:id="65" w:name="_Toc417308898"/>
      <w:bookmarkEnd w:id="53"/>
      <w:bookmarkEnd w:id="54"/>
      <w:bookmarkEnd w:id="55"/>
      <w:bookmarkEnd w:id="56"/>
      <w:bookmarkEnd w:id="57"/>
      <w:bookmarkEnd w:id="58"/>
      <w:bookmarkEnd w:id="59"/>
      <w:bookmarkEnd w:id="60"/>
      <w:bookmarkEnd w:id="61"/>
      <w:bookmarkEnd w:id="62"/>
      <w:bookmarkEnd w:id="63"/>
      <w:bookmarkEnd w:id="64"/>
      <w:r>
        <w:rPr>
          <w:rFonts w:hint="eastAsia"/>
        </w:rPr>
        <w:t>Supported File Types</w:t>
      </w:r>
      <w:bookmarkEnd w:id="65"/>
    </w:p>
    <w:p w:rsidR="006E0F8A" w:rsidRDefault="006E0F8A" w:rsidP="00372343">
      <w:pPr>
        <w:rPr>
          <w:lang w:val="en-GB"/>
        </w:rPr>
      </w:pPr>
    </w:p>
    <w:p w:rsidR="00372343" w:rsidRPr="00372343" w:rsidRDefault="00372343" w:rsidP="00372343">
      <w:pPr>
        <w:rPr>
          <w:rFonts w:eastAsia="Times New Roman"/>
          <w:lang w:val="en-GB"/>
        </w:rPr>
      </w:pPr>
      <w:r w:rsidRPr="00372343">
        <w:rPr>
          <w:lang w:val="en-GB"/>
        </w:rPr>
        <w:t>The following table contains all the file formats supported by MyPanel:</w:t>
      </w:r>
    </w:p>
    <w:p w:rsidR="00372343" w:rsidRPr="00372343" w:rsidRDefault="00372343" w:rsidP="00372343">
      <w:pPr>
        <w:rPr>
          <w:rFonts w:eastAsia="Times New Roman"/>
          <w:lang w:val="en-GB"/>
        </w:rPr>
      </w:pPr>
    </w:p>
    <w:tbl>
      <w:tblPr>
        <w:tblStyle w:val="Tabellenraster"/>
        <w:tblW w:w="10586" w:type="dxa"/>
        <w:jc w:val="center"/>
        <w:tblLayout w:type="fixed"/>
        <w:tblLook w:val="04A0" w:firstRow="1" w:lastRow="0" w:firstColumn="1" w:lastColumn="0" w:noHBand="0" w:noVBand="1"/>
      </w:tblPr>
      <w:tblGrid>
        <w:gridCol w:w="2036"/>
        <w:gridCol w:w="1125"/>
        <w:gridCol w:w="867"/>
        <w:gridCol w:w="1268"/>
        <w:gridCol w:w="1268"/>
        <w:gridCol w:w="2011"/>
        <w:gridCol w:w="2011"/>
      </w:tblGrid>
      <w:tr w:rsidR="00372343" w:rsidRPr="00D37CC3" w:rsidTr="00372343">
        <w:trPr>
          <w:jc w:val="center"/>
        </w:trPr>
        <w:tc>
          <w:tcPr>
            <w:tcW w:w="2036" w:type="dxa"/>
            <w:shd w:val="clear" w:color="auto" w:fill="BFBFBF"/>
            <w:vAlign w:val="center"/>
          </w:tcPr>
          <w:p w:rsidR="00372343" w:rsidRPr="00D37CC3" w:rsidRDefault="00372343" w:rsidP="00FD61F2">
            <w:pPr>
              <w:jc w:val="center"/>
              <w:rPr>
                <w:b/>
                <w:sz w:val="18"/>
                <w:szCs w:val="18"/>
              </w:rPr>
            </w:pPr>
            <w:r w:rsidRPr="00D37CC3">
              <w:rPr>
                <w:b/>
                <w:sz w:val="18"/>
                <w:szCs w:val="18"/>
              </w:rPr>
              <w:t>File Type</w:t>
            </w:r>
          </w:p>
        </w:tc>
        <w:tc>
          <w:tcPr>
            <w:tcW w:w="1125" w:type="dxa"/>
            <w:shd w:val="clear" w:color="auto" w:fill="BFBFBF"/>
            <w:vAlign w:val="center"/>
          </w:tcPr>
          <w:p w:rsidR="00372343" w:rsidRPr="00D37CC3" w:rsidRDefault="00372343" w:rsidP="00FD61F2">
            <w:pPr>
              <w:jc w:val="center"/>
              <w:rPr>
                <w:b/>
                <w:sz w:val="18"/>
                <w:szCs w:val="18"/>
              </w:rPr>
            </w:pPr>
            <w:r w:rsidRPr="00D37CC3">
              <w:rPr>
                <w:b/>
                <w:sz w:val="18"/>
                <w:szCs w:val="18"/>
              </w:rPr>
              <w:t>Preview</w:t>
            </w:r>
          </w:p>
          <w:p w:rsidR="00372343" w:rsidRPr="00D37CC3" w:rsidRDefault="00372343" w:rsidP="00FD61F2">
            <w:pPr>
              <w:jc w:val="center"/>
              <w:rPr>
                <w:b/>
                <w:sz w:val="18"/>
                <w:szCs w:val="18"/>
              </w:rPr>
            </w:pPr>
            <w:r w:rsidRPr="00D37CC3">
              <w:rPr>
                <w:b/>
                <w:sz w:val="18"/>
                <w:szCs w:val="18"/>
              </w:rPr>
              <w:t>(iOS)</w:t>
            </w:r>
          </w:p>
        </w:tc>
        <w:tc>
          <w:tcPr>
            <w:tcW w:w="867" w:type="dxa"/>
            <w:shd w:val="clear" w:color="auto" w:fill="BFBFBF"/>
            <w:vAlign w:val="center"/>
          </w:tcPr>
          <w:p w:rsidR="00372343" w:rsidRPr="00D37CC3" w:rsidRDefault="00372343" w:rsidP="00FD61F2">
            <w:pPr>
              <w:jc w:val="center"/>
              <w:rPr>
                <w:b/>
                <w:sz w:val="18"/>
                <w:szCs w:val="18"/>
              </w:rPr>
            </w:pPr>
            <w:r w:rsidRPr="00D37CC3">
              <w:rPr>
                <w:b/>
                <w:sz w:val="18"/>
                <w:szCs w:val="18"/>
              </w:rPr>
              <w:t>Print</w:t>
            </w:r>
          </w:p>
          <w:p w:rsidR="00372343" w:rsidRPr="00D37CC3" w:rsidRDefault="00372343" w:rsidP="00FD61F2">
            <w:pPr>
              <w:jc w:val="center"/>
              <w:rPr>
                <w:b/>
                <w:sz w:val="18"/>
                <w:szCs w:val="18"/>
              </w:rPr>
            </w:pPr>
            <w:r w:rsidRPr="00D37CC3">
              <w:rPr>
                <w:b/>
                <w:sz w:val="18"/>
                <w:szCs w:val="18"/>
              </w:rPr>
              <w:t>(iOS)</w:t>
            </w:r>
          </w:p>
        </w:tc>
        <w:tc>
          <w:tcPr>
            <w:tcW w:w="1268" w:type="dxa"/>
            <w:shd w:val="clear" w:color="auto" w:fill="BFBFBF"/>
            <w:vAlign w:val="center"/>
          </w:tcPr>
          <w:p w:rsidR="00372343" w:rsidRPr="00D37CC3" w:rsidRDefault="00372343" w:rsidP="00FD61F2">
            <w:pPr>
              <w:jc w:val="center"/>
              <w:rPr>
                <w:b/>
                <w:sz w:val="18"/>
                <w:szCs w:val="18"/>
              </w:rPr>
            </w:pPr>
            <w:r w:rsidRPr="00D37CC3">
              <w:rPr>
                <w:b/>
                <w:sz w:val="18"/>
                <w:szCs w:val="18"/>
              </w:rPr>
              <w:t>Preview</w:t>
            </w:r>
          </w:p>
          <w:p w:rsidR="00372343" w:rsidRPr="00D37CC3" w:rsidRDefault="00372343" w:rsidP="00FD61F2">
            <w:pPr>
              <w:jc w:val="center"/>
              <w:rPr>
                <w:b/>
                <w:sz w:val="18"/>
                <w:szCs w:val="18"/>
              </w:rPr>
            </w:pPr>
            <w:r w:rsidRPr="00D37CC3">
              <w:rPr>
                <w:b/>
                <w:sz w:val="18"/>
                <w:szCs w:val="18"/>
              </w:rPr>
              <w:t>(Android)</w:t>
            </w:r>
          </w:p>
        </w:tc>
        <w:tc>
          <w:tcPr>
            <w:tcW w:w="1268" w:type="dxa"/>
            <w:shd w:val="clear" w:color="auto" w:fill="BFBFBF"/>
            <w:vAlign w:val="center"/>
          </w:tcPr>
          <w:p w:rsidR="00372343" w:rsidRPr="00D37CC3" w:rsidRDefault="00372343" w:rsidP="00FD61F2">
            <w:pPr>
              <w:jc w:val="center"/>
              <w:rPr>
                <w:b/>
                <w:sz w:val="18"/>
                <w:szCs w:val="18"/>
              </w:rPr>
            </w:pPr>
            <w:r w:rsidRPr="00D37CC3">
              <w:rPr>
                <w:b/>
                <w:sz w:val="18"/>
                <w:szCs w:val="18"/>
              </w:rPr>
              <w:t>Print</w:t>
            </w:r>
          </w:p>
          <w:p w:rsidR="00372343" w:rsidRPr="00D37CC3" w:rsidRDefault="00372343" w:rsidP="00FD61F2">
            <w:pPr>
              <w:jc w:val="center"/>
              <w:rPr>
                <w:b/>
                <w:sz w:val="18"/>
                <w:szCs w:val="18"/>
              </w:rPr>
            </w:pPr>
            <w:r w:rsidRPr="00D37CC3">
              <w:rPr>
                <w:b/>
                <w:sz w:val="18"/>
                <w:szCs w:val="18"/>
              </w:rPr>
              <w:t>(Android)</w:t>
            </w:r>
          </w:p>
        </w:tc>
        <w:tc>
          <w:tcPr>
            <w:tcW w:w="2011" w:type="dxa"/>
            <w:shd w:val="clear" w:color="auto" w:fill="BFBFBF"/>
            <w:vAlign w:val="center"/>
          </w:tcPr>
          <w:p w:rsidR="00372343" w:rsidRPr="00D37CC3" w:rsidRDefault="00372343" w:rsidP="00FD61F2">
            <w:pPr>
              <w:jc w:val="center"/>
              <w:rPr>
                <w:b/>
                <w:sz w:val="18"/>
                <w:szCs w:val="18"/>
              </w:rPr>
            </w:pPr>
            <w:r w:rsidRPr="00D37CC3">
              <w:rPr>
                <w:b/>
                <w:sz w:val="18"/>
                <w:szCs w:val="18"/>
              </w:rPr>
              <w:t>Preview</w:t>
            </w:r>
          </w:p>
          <w:p w:rsidR="00372343" w:rsidRPr="00D37CC3" w:rsidRDefault="00372343" w:rsidP="00FD61F2">
            <w:pPr>
              <w:jc w:val="center"/>
              <w:rPr>
                <w:b/>
                <w:sz w:val="18"/>
                <w:szCs w:val="18"/>
              </w:rPr>
            </w:pPr>
            <w:r w:rsidRPr="00D37CC3">
              <w:rPr>
                <w:b/>
                <w:sz w:val="18"/>
                <w:szCs w:val="18"/>
              </w:rPr>
              <w:t>(Windows Phone)</w:t>
            </w:r>
          </w:p>
        </w:tc>
        <w:tc>
          <w:tcPr>
            <w:tcW w:w="2011" w:type="dxa"/>
            <w:shd w:val="clear" w:color="auto" w:fill="BFBFBF"/>
            <w:vAlign w:val="center"/>
          </w:tcPr>
          <w:p w:rsidR="00372343" w:rsidRPr="00D37CC3" w:rsidRDefault="00372343" w:rsidP="00FD61F2">
            <w:pPr>
              <w:jc w:val="center"/>
              <w:rPr>
                <w:b/>
                <w:sz w:val="18"/>
                <w:szCs w:val="18"/>
              </w:rPr>
            </w:pPr>
            <w:r w:rsidRPr="00D37CC3">
              <w:rPr>
                <w:b/>
                <w:sz w:val="18"/>
                <w:szCs w:val="18"/>
              </w:rPr>
              <w:t>Print</w:t>
            </w:r>
          </w:p>
          <w:p w:rsidR="00372343" w:rsidRPr="00D37CC3" w:rsidRDefault="00372343" w:rsidP="00FD61F2">
            <w:pPr>
              <w:jc w:val="center"/>
              <w:rPr>
                <w:b/>
                <w:sz w:val="18"/>
                <w:szCs w:val="18"/>
              </w:rPr>
            </w:pPr>
            <w:r w:rsidRPr="00D37CC3">
              <w:rPr>
                <w:b/>
                <w:sz w:val="18"/>
                <w:szCs w:val="18"/>
              </w:rPr>
              <w:t>(Windows Phone)</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JPEG</w:t>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PNG</w:t>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TIFF</w:t>
            </w:r>
            <w:r w:rsidRPr="00D37CC3">
              <w:rPr>
                <w:rStyle w:val="Funotenzeichen"/>
                <w:sz w:val="18"/>
                <w:szCs w:val="18"/>
              </w:rPr>
              <w:footnoteReference w:id="1"/>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BMP</w:t>
            </w:r>
          </w:p>
        </w:tc>
        <w:tc>
          <w:tcPr>
            <w:tcW w:w="1125" w:type="dxa"/>
          </w:tcPr>
          <w:p w:rsidR="00372343" w:rsidRPr="00D37CC3" w:rsidRDefault="00372343" w:rsidP="00FD61F2">
            <w:pPr>
              <w:jc w:val="center"/>
              <w:rPr>
                <w:sz w:val="18"/>
                <w:szCs w:val="18"/>
              </w:rPr>
            </w:pPr>
            <w:r w:rsidRPr="00D37CC3">
              <w:rPr>
                <w:sz w:val="18"/>
                <w:szCs w:val="18"/>
              </w:rPr>
              <w:t>―</w:t>
            </w:r>
          </w:p>
        </w:tc>
        <w:tc>
          <w:tcPr>
            <w:tcW w:w="867" w:type="dxa"/>
          </w:tcPr>
          <w:p w:rsidR="00372343" w:rsidRPr="00D37CC3" w:rsidRDefault="00372343" w:rsidP="00FD61F2">
            <w:pPr>
              <w:jc w:val="center"/>
              <w:rPr>
                <w:sz w:val="18"/>
                <w:szCs w:val="18"/>
              </w:rPr>
            </w:pPr>
            <w:r w:rsidRPr="00D37CC3">
              <w:rPr>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PDF</w:t>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22"/>
              </w:rPr>
              <w:t>✔</w:t>
            </w:r>
            <w:r w:rsidRPr="00D37CC3">
              <w:rPr>
                <w:rStyle w:val="Funotenzeichen"/>
                <w:sz w:val="22"/>
              </w:rPr>
              <w:footnoteReference w:id="2"/>
            </w:r>
          </w:p>
        </w:tc>
        <w:tc>
          <w:tcPr>
            <w:tcW w:w="2011" w:type="dxa"/>
          </w:tcPr>
          <w:p w:rsidR="00372343" w:rsidRPr="00D37CC3" w:rsidRDefault="00372343" w:rsidP="00FD61F2">
            <w:pPr>
              <w:jc w:val="center"/>
              <w:rPr>
                <w:sz w:val="18"/>
                <w:szCs w:val="18"/>
              </w:rPr>
            </w:pPr>
            <w:r w:rsidRPr="00D37CC3">
              <w:rPr>
                <w:rFonts w:hAnsi="MS Mincho"/>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Encrypted PDF</w:t>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TXT</w:t>
            </w:r>
            <w:r w:rsidRPr="00D37CC3">
              <w:rPr>
                <w:rStyle w:val="Funotenzeichen"/>
                <w:sz w:val="18"/>
                <w:szCs w:val="18"/>
              </w:rPr>
              <w:footnoteReference w:id="3"/>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XPS</w:t>
            </w:r>
            <w:r w:rsidRPr="00D37CC3">
              <w:rPr>
                <w:rStyle w:val="Funotenzeichen"/>
                <w:sz w:val="18"/>
                <w:szCs w:val="18"/>
              </w:rPr>
              <w:footnoteReference w:id="4"/>
            </w:r>
          </w:p>
        </w:tc>
        <w:tc>
          <w:tcPr>
            <w:tcW w:w="1125" w:type="dxa"/>
          </w:tcPr>
          <w:p w:rsidR="00372343" w:rsidRPr="00D37CC3" w:rsidRDefault="00372343" w:rsidP="00FD61F2">
            <w:pPr>
              <w:jc w:val="center"/>
              <w:rPr>
                <w:sz w:val="18"/>
                <w:szCs w:val="18"/>
              </w:rPr>
            </w:pPr>
          </w:p>
        </w:tc>
        <w:tc>
          <w:tcPr>
            <w:tcW w:w="867" w:type="dxa"/>
          </w:tcPr>
          <w:p w:rsidR="00372343" w:rsidRPr="00D37CC3" w:rsidRDefault="00372343" w:rsidP="00FD61F2">
            <w:pPr>
              <w:snapToGrid w:val="0"/>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rFonts w:hAnsi="MS Mincho"/>
                <w:sz w:val="18"/>
                <w:szCs w:val="18"/>
              </w:rPr>
              <w:t>✔</w:t>
            </w:r>
          </w:p>
        </w:tc>
      </w:tr>
      <w:tr w:rsidR="00372343" w:rsidRPr="00D37CC3" w:rsidTr="00FD61F2">
        <w:trPr>
          <w:jc w:val="center"/>
        </w:trPr>
        <w:tc>
          <w:tcPr>
            <w:tcW w:w="2036" w:type="dxa"/>
          </w:tcPr>
          <w:p w:rsidR="00372343" w:rsidRPr="00372343" w:rsidRDefault="00372343" w:rsidP="00FD61F2">
            <w:pPr>
              <w:jc w:val="left"/>
              <w:rPr>
                <w:sz w:val="18"/>
                <w:szCs w:val="18"/>
                <w:lang w:val="en-GB"/>
              </w:rPr>
            </w:pPr>
            <w:r w:rsidRPr="00372343">
              <w:rPr>
                <w:sz w:val="18"/>
                <w:szCs w:val="18"/>
                <w:lang w:val="en-GB"/>
              </w:rPr>
              <w:t>Microsoft Office (Word, Excel, PowerPoint)</w:t>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sz w:val="18"/>
                <w:szCs w:val="18"/>
              </w:rPr>
              <w:t>―</w:t>
            </w:r>
          </w:p>
        </w:tc>
        <w:tc>
          <w:tcPr>
            <w:tcW w:w="1268"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iWork (Keynote, Numbers, Pages)</w:t>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sz w:val="18"/>
                <w:szCs w:val="18"/>
              </w:rPr>
              <w:t>―</w:t>
            </w:r>
          </w:p>
        </w:tc>
        <w:tc>
          <w:tcPr>
            <w:tcW w:w="1268"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RTF</w:t>
            </w:r>
            <w:r w:rsidRPr="00D37CC3">
              <w:rPr>
                <w:rStyle w:val="Funotenzeichen"/>
                <w:sz w:val="18"/>
                <w:szCs w:val="18"/>
              </w:rPr>
              <w:footnoteReference w:id="5"/>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sz w:val="18"/>
                <w:szCs w:val="18"/>
              </w:rPr>
              <w:t>―</w:t>
            </w:r>
          </w:p>
        </w:tc>
        <w:tc>
          <w:tcPr>
            <w:tcW w:w="1268"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r>
      <w:tr w:rsidR="00372343" w:rsidRPr="00D37CC3" w:rsidTr="00FD61F2">
        <w:trPr>
          <w:jc w:val="center"/>
        </w:trPr>
        <w:tc>
          <w:tcPr>
            <w:tcW w:w="2036" w:type="dxa"/>
          </w:tcPr>
          <w:p w:rsidR="00372343" w:rsidRPr="00D37CC3" w:rsidRDefault="00372343" w:rsidP="00FD61F2">
            <w:pPr>
              <w:jc w:val="left"/>
              <w:rPr>
                <w:sz w:val="18"/>
                <w:szCs w:val="18"/>
              </w:rPr>
            </w:pPr>
            <w:r w:rsidRPr="00D37CC3">
              <w:rPr>
                <w:sz w:val="18"/>
                <w:szCs w:val="18"/>
              </w:rPr>
              <w:t>Evernote notes</w:t>
            </w:r>
            <w:r w:rsidRPr="00D37CC3">
              <w:rPr>
                <w:rStyle w:val="Funotenzeichen"/>
                <w:sz w:val="18"/>
                <w:szCs w:val="18"/>
              </w:rPr>
              <w:footnoteReference w:id="6"/>
            </w:r>
          </w:p>
        </w:tc>
        <w:tc>
          <w:tcPr>
            <w:tcW w:w="1125" w:type="dxa"/>
          </w:tcPr>
          <w:p w:rsidR="00372343" w:rsidRPr="00D37CC3" w:rsidRDefault="00372343" w:rsidP="00FD61F2">
            <w:pPr>
              <w:jc w:val="center"/>
              <w:rPr>
                <w:sz w:val="18"/>
                <w:szCs w:val="18"/>
              </w:rPr>
            </w:pPr>
            <w:r w:rsidRPr="00D37CC3">
              <w:rPr>
                <w:rFonts w:hAnsi="MS Mincho"/>
                <w:sz w:val="18"/>
                <w:szCs w:val="18"/>
              </w:rPr>
              <w:t>✔</w:t>
            </w:r>
          </w:p>
        </w:tc>
        <w:tc>
          <w:tcPr>
            <w:tcW w:w="867"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1268" w:type="dxa"/>
          </w:tcPr>
          <w:p w:rsidR="00372343" w:rsidRPr="00D37CC3" w:rsidRDefault="00372343" w:rsidP="00FD61F2">
            <w:pPr>
              <w:jc w:val="center"/>
              <w:rPr>
                <w:sz w:val="18"/>
                <w:szCs w:val="18"/>
              </w:rPr>
            </w:pPr>
            <w:r w:rsidRPr="00D37CC3">
              <w:rPr>
                <w:rFonts w:hAnsi="MS Mincho"/>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c>
          <w:tcPr>
            <w:tcW w:w="2011" w:type="dxa"/>
          </w:tcPr>
          <w:p w:rsidR="00372343" w:rsidRPr="00D37CC3" w:rsidRDefault="00372343" w:rsidP="00FD61F2">
            <w:pPr>
              <w:jc w:val="center"/>
              <w:rPr>
                <w:sz w:val="18"/>
                <w:szCs w:val="18"/>
              </w:rPr>
            </w:pPr>
            <w:r w:rsidRPr="00D37CC3">
              <w:rPr>
                <w:sz w:val="18"/>
                <w:szCs w:val="18"/>
              </w:rPr>
              <w:t>―</w:t>
            </w:r>
          </w:p>
        </w:tc>
      </w:tr>
    </w:tbl>
    <w:p w:rsidR="00372343" w:rsidRPr="00372343" w:rsidRDefault="00372343" w:rsidP="00372343">
      <w:pPr>
        <w:spacing w:before="120"/>
        <w:rPr>
          <w:lang w:val="en-GB"/>
        </w:rPr>
      </w:pPr>
      <w:r w:rsidRPr="00372343">
        <w:rPr>
          <w:b/>
          <w:lang w:val="en-GB"/>
        </w:rPr>
        <w:t xml:space="preserve">NOTE: </w:t>
      </w:r>
      <w:r w:rsidRPr="00372343">
        <w:rPr>
          <w:lang w:val="en-GB"/>
        </w:rPr>
        <w:t>Print options such as orientation, colo</w:t>
      </w:r>
      <w:r w:rsidR="006E0F8A">
        <w:rPr>
          <w:lang w:val="en-GB"/>
        </w:rPr>
        <w:t>u</w:t>
      </w:r>
      <w:r w:rsidRPr="00372343">
        <w:rPr>
          <w:lang w:val="en-GB"/>
        </w:rPr>
        <w:t>r mode, and duplex are currently not available for Evernote, Dropbox, or OneDrive. The app uses default settings to print documents from these features.</w:t>
      </w:r>
    </w:p>
    <w:p w:rsidR="00372343" w:rsidRPr="00372343" w:rsidRDefault="00372343" w:rsidP="00372343">
      <w:pPr>
        <w:rPr>
          <w:lang w:val="en-GB"/>
        </w:rPr>
      </w:pPr>
    </w:p>
    <w:p w:rsidR="00372343" w:rsidRPr="00372343" w:rsidRDefault="00372343" w:rsidP="00372343">
      <w:pPr>
        <w:rPr>
          <w:lang w:val="en-GB"/>
        </w:rPr>
      </w:pPr>
    </w:p>
    <w:p w:rsidR="00372343" w:rsidRPr="00D37CC3" w:rsidRDefault="00372343" w:rsidP="00372343">
      <w:pPr>
        <w:pStyle w:val="berschrift2"/>
      </w:pPr>
      <w:bookmarkStart w:id="66" w:name="_Toc417308899"/>
      <w:r w:rsidRPr="00D37CC3">
        <w:t>Supported Languages</w:t>
      </w:r>
      <w:bookmarkEnd w:id="66"/>
    </w:p>
    <w:p w:rsidR="006E0F8A" w:rsidRDefault="006E0F8A" w:rsidP="00372343">
      <w:pPr>
        <w:rPr>
          <w:lang w:val="en-GB"/>
        </w:rPr>
      </w:pPr>
    </w:p>
    <w:p w:rsidR="00372343" w:rsidRPr="00372343" w:rsidRDefault="00372343" w:rsidP="00372343">
      <w:pPr>
        <w:rPr>
          <w:lang w:val="en-GB"/>
        </w:rPr>
      </w:pPr>
      <w:r w:rsidRPr="00372343">
        <w:rPr>
          <w:lang w:val="en-GB"/>
        </w:rPr>
        <w:t>MyPanel is available in the following languages:</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English</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German</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French</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Italian</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Spanish</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Portuguese</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Japanese</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Korean</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 xml:space="preserve">Chinese – Traditional </w:t>
      </w:r>
    </w:p>
    <w:p w:rsidR="00372343" w:rsidRPr="00D37CC3" w:rsidRDefault="00372343" w:rsidP="00372343">
      <w:pPr>
        <w:pStyle w:val="Listenabsatz"/>
        <w:numPr>
          <w:ilvl w:val="0"/>
          <w:numId w:val="6"/>
        </w:numPr>
        <w:rPr>
          <w:rFonts w:ascii="Tahoma" w:hAnsi="Tahoma" w:cs="Tahoma"/>
          <w:sz w:val="21"/>
          <w:szCs w:val="21"/>
          <w:lang w:val="en-PH"/>
        </w:rPr>
      </w:pPr>
      <w:r w:rsidRPr="00D37CC3">
        <w:rPr>
          <w:rFonts w:ascii="Tahoma" w:hAnsi="Tahoma" w:cs="Tahoma"/>
          <w:sz w:val="21"/>
          <w:szCs w:val="21"/>
        </w:rPr>
        <w:t>Chinese – Simplified</w:t>
      </w:r>
    </w:p>
    <w:p w:rsidR="00372343" w:rsidRPr="00372343" w:rsidRDefault="00372343" w:rsidP="00372343">
      <w:pPr>
        <w:rPr>
          <w:lang w:val="en-GB"/>
        </w:rPr>
      </w:pPr>
      <w:r w:rsidRPr="00D37CC3">
        <w:rPr>
          <w:b/>
          <w:lang w:val="en-PH"/>
        </w:rPr>
        <w:lastRenderedPageBreak/>
        <w:t xml:space="preserve">NOTE: </w:t>
      </w:r>
      <w:r w:rsidRPr="00372343">
        <w:rPr>
          <w:lang w:val="en-GB"/>
        </w:rPr>
        <w:t>The app automatically displays in the same language as that set in your mobile’s system settings. If your mobile is set to a language other than the supported languages, the app will display in English.</w:t>
      </w:r>
    </w:p>
    <w:p w:rsidR="00372343" w:rsidRPr="00D37CC3" w:rsidRDefault="00372343" w:rsidP="00372343">
      <w:pPr>
        <w:rPr>
          <w:lang w:val="en-PH"/>
        </w:rPr>
      </w:pPr>
    </w:p>
    <w:p w:rsidR="00372343" w:rsidRPr="00D37CC3" w:rsidRDefault="00372343" w:rsidP="00372343">
      <w:pPr>
        <w:pStyle w:val="berschrift2"/>
      </w:pPr>
      <w:bookmarkStart w:id="67" w:name="_Toc390175024"/>
      <w:bookmarkStart w:id="68" w:name="_Toc398732327"/>
      <w:bookmarkStart w:id="69" w:name="_Toc417308900"/>
      <w:r w:rsidRPr="00D37CC3">
        <w:t>Supported Operating Systems</w:t>
      </w:r>
      <w:bookmarkEnd w:id="67"/>
      <w:bookmarkEnd w:id="68"/>
      <w:bookmarkEnd w:id="69"/>
    </w:p>
    <w:p w:rsidR="006E0F8A" w:rsidRDefault="006E0F8A" w:rsidP="00372343">
      <w:pPr>
        <w:rPr>
          <w:lang w:val="en-GB"/>
        </w:rPr>
      </w:pPr>
    </w:p>
    <w:p w:rsidR="00372343" w:rsidRDefault="00372343" w:rsidP="00372343">
      <w:pPr>
        <w:rPr>
          <w:lang w:val="en-GB"/>
        </w:rPr>
      </w:pPr>
      <w:r w:rsidRPr="00372343">
        <w:rPr>
          <w:lang w:val="en-GB"/>
        </w:rPr>
        <w:t>MyPanel is available for the following devices and mobile operating systems:</w:t>
      </w:r>
    </w:p>
    <w:p w:rsidR="006E0F8A" w:rsidRPr="00372343" w:rsidRDefault="006E0F8A" w:rsidP="00372343">
      <w:pPr>
        <w:rPr>
          <w:lang w:val="en-GB"/>
        </w:rPr>
      </w:pPr>
    </w:p>
    <w:p w:rsidR="00372343" w:rsidRPr="006E0F8A" w:rsidRDefault="00372343" w:rsidP="00372343">
      <w:pPr>
        <w:pStyle w:val="Listenabsatz"/>
        <w:numPr>
          <w:ilvl w:val="0"/>
          <w:numId w:val="9"/>
        </w:numPr>
        <w:rPr>
          <w:rFonts w:ascii="Arial" w:hAnsi="Arial" w:cs="Arial"/>
          <w:sz w:val="20"/>
          <w:szCs w:val="20"/>
        </w:rPr>
      </w:pPr>
      <w:r w:rsidRPr="006E0F8A">
        <w:rPr>
          <w:rFonts w:ascii="Arial" w:hAnsi="Arial" w:cs="Arial"/>
          <w:sz w:val="20"/>
          <w:szCs w:val="20"/>
        </w:rPr>
        <w:t>iPad, iPhone, and iPod Touch</w:t>
      </w:r>
    </w:p>
    <w:p w:rsidR="00372343" w:rsidRPr="006E0F8A" w:rsidRDefault="00372343" w:rsidP="00372343">
      <w:pPr>
        <w:pStyle w:val="Listenabsatz"/>
        <w:rPr>
          <w:rFonts w:ascii="Arial" w:hAnsi="Arial" w:cs="Arial"/>
          <w:sz w:val="20"/>
          <w:szCs w:val="20"/>
        </w:rPr>
      </w:pPr>
      <w:r w:rsidRPr="006E0F8A">
        <w:rPr>
          <w:rFonts w:ascii="Arial" w:hAnsi="Arial" w:cs="Arial"/>
          <w:sz w:val="20"/>
          <w:szCs w:val="20"/>
        </w:rPr>
        <w:t>iOS 7.0 and later</w:t>
      </w:r>
    </w:p>
    <w:p w:rsidR="00372343" w:rsidRPr="006E0F8A" w:rsidRDefault="00372343" w:rsidP="00372343">
      <w:pPr>
        <w:pStyle w:val="Listenabsatz"/>
        <w:numPr>
          <w:ilvl w:val="0"/>
          <w:numId w:val="8"/>
        </w:numPr>
        <w:rPr>
          <w:rFonts w:ascii="Arial" w:hAnsi="Arial" w:cs="Arial"/>
          <w:sz w:val="20"/>
          <w:szCs w:val="20"/>
        </w:rPr>
      </w:pPr>
      <w:r w:rsidRPr="006E0F8A">
        <w:rPr>
          <w:rFonts w:ascii="Arial" w:hAnsi="Arial" w:cs="Arial"/>
          <w:sz w:val="20"/>
          <w:szCs w:val="20"/>
        </w:rPr>
        <w:t>Android smartphones and tablets</w:t>
      </w:r>
    </w:p>
    <w:p w:rsidR="00372343" w:rsidRPr="006E0F8A" w:rsidRDefault="00372343" w:rsidP="00372343">
      <w:pPr>
        <w:pStyle w:val="Listenabsatz"/>
        <w:rPr>
          <w:rFonts w:ascii="Arial" w:hAnsi="Arial" w:cs="Arial"/>
          <w:sz w:val="20"/>
          <w:szCs w:val="20"/>
          <w:lang w:eastAsia="ja-JP"/>
        </w:rPr>
      </w:pPr>
      <w:r w:rsidRPr="006E0F8A">
        <w:rPr>
          <w:rFonts w:ascii="Arial" w:hAnsi="Arial" w:cs="Arial"/>
          <w:sz w:val="20"/>
          <w:szCs w:val="20"/>
        </w:rPr>
        <w:t>Android 3.0 and later</w:t>
      </w:r>
    </w:p>
    <w:p w:rsidR="00372343" w:rsidRPr="006E0F8A" w:rsidRDefault="00372343" w:rsidP="00372343">
      <w:pPr>
        <w:pStyle w:val="Listenabsatz"/>
        <w:numPr>
          <w:ilvl w:val="0"/>
          <w:numId w:val="9"/>
        </w:numPr>
        <w:rPr>
          <w:rFonts w:ascii="Arial" w:hAnsi="Arial" w:cs="Arial"/>
          <w:sz w:val="20"/>
          <w:szCs w:val="20"/>
        </w:rPr>
      </w:pPr>
      <w:r w:rsidRPr="006E0F8A">
        <w:rPr>
          <w:rFonts w:ascii="Arial" w:hAnsi="Arial" w:cs="Arial"/>
          <w:sz w:val="20"/>
          <w:szCs w:val="20"/>
        </w:rPr>
        <w:t>Windows Phone</w:t>
      </w:r>
    </w:p>
    <w:p w:rsidR="00372343" w:rsidRPr="006E0F8A" w:rsidRDefault="00372343" w:rsidP="00372343">
      <w:pPr>
        <w:pStyle w:val="Listenabsatz"/>
        <w:rPr>
          <w:rFonts w:ascii="Arial" w:hAnsi="Arial" w:cs="Arial"/>
          <w:sz w:val="20"/>
          <w:szCs w:val="20"/>
          <w:lang w:eastAsia="ja-JP"/>
        </w:rPr>
      </w:pPr>
      <w:r w:rsidRPr="006E0F8A">
        <w:rPr>
          <w:rFonts w:ascii="Arial" w:hAnsi="Arial" w:cs="Arial"/>
          <w:sz w:val="20"/>
          <w:szCs w:val="20"/>
        </w:rPr>
        <w:t>8.1 and later</w:t>
      </w:r>
    </w:p>
    <w:p w:rsidR="00372343" w:rsidRPr="00D37CC3" w:rsidRDefault="00372343" w:rsidP="00372343"/>
    <w:p w:rsidR="00372343" w:rsidRPr="00372343" w:rsidRDefault="00372343" w:rsidP="00372343">
      <w:pPr>
        <w:pStyle w:val="berschrift2"/>
        <w:rPr>
          <w:rFonts w:eastAsia="Times New Roman"/>
        </w:rPr>
      </w:pPr>
      <w:bookmarkStart w:id="70" w:name="_Toc390175025"/>
      <w:bookmarkStart w:id="71" w:name="_Toc398732328"/>
      <w:bookmarkStart w:id="72" w:name="_Toc417308901"/>
      <w:r w:rsidRPr="00D37CC3">
        <w:t>Supported Device Models</w:t>
      </w:r>
      <w:bookmarkEnd w:id="70"/>
      <w:bookmarkEnd w:id="71"/>
      <w:bookmarkEnd w:id="72"/>
    </w:p>
    <w:p w:rsidR="006E0F8A" w:rsidRDefault="006E0F8A" w:rsidP="00372343">
      <w:pPr>
        <w:autoSpaceDE w:val="0"/>
        <w:autoSpaceDN w:val="0"/>
        <w:adjustRightInd w:val="0"/>
        <w:rPr>
          <w:lang w:val="en-GB"/>
        </w:rPr>
      </w:pPr>
    </w:p>
    <w:p w:rsidR="00372343" w:rsidRPr="00372343" w:rsidRDefault="00372343" w:rsidP="00372343">
      <w:pPr>
        <w:autoSpaceDE w:val="0"/>
        <w:autoSpaceDN w:val="0"/>
        <w:adjustRightInd w:val="0"/>
        <w:rPr>
          <w:lang w:val="en-GB"/>
        </w:rPr>
      </w:pPr>
      <w:r w:rsidRPr="00372343">
        <w:rPr>
          <w:lang w:val="en-GB"/>
        </w:rPr>
        <w:t xml:space="preserve">The following models are supported </w:t>
      </w:r>
      <w:r w:rsidR="000214F0">
        <w:rPr>
          <w:lang w:val="en-GB"/>
        </w:rPr>
        <w:t xml:space="preserve">in </w:t>
      </w:r>
      <w:r w:rsidRPr="00372343">
        <w:rPr>
          <w:lang w:val="en-GB"/>
        </w:rPr>
        <w:t>version</w:t>
      </w:r>
      <w:r w:rsidR="000214F0">
        <w:rPr>
          <w:lang w:val="en-GB"/>
        </w:rPr>
        <w:t xml:space="preserve"> 1.0</w:t>
      </w:r>
      <w:r w:rsidRPr="00372343">
        <w:rPr>
          <w:lang w:val="en-GB"/>
        </w:rPr>
        <w:t>.</w:t>
      </w:r>
    </w:p>
    <w:p w:rsidR="00372343" w:rsidRPr="00372343" w:rsidRDefault="00372343" w:rsidP="00372343">
      <w:pPr>
        <w:autoSpaceDE w:val="0"/>
        <w:autoSpaceDN w:val="0"/>
        <w:adjustRightInd w:val="0"/>
        <w:rPr>
          <w:lang w:val="en-GB"/>
        </w:rPr>
      </w:pPr>
    </w:p>
    <w:tbl>
      <w:tblPr>
        <w:tblW w:w="5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875"/>
      </w:tblGrid>
      <w:tr w:rsidR="002D1B48" w:rsidRPr="00D37CC3" w:rsidTr="002D1B48">
        <w:trPr>
          <w:trHeight w:val="270"/>
        </w:trPr>
        <w:tc>
          <w:tcPr>
            <w:tcW w:w="2875" w:type="dxa"/>
            <w:shd w:val="clear" w:color="auto" w:fill="BFBFBF"/>
            <w:noWrap/>
            <w:vAlign w:val="bottom"/>
            <w:hideMark/>
          </w:tcPr>
          <w:p w:rsidR="002D1B48" w:rsidRPr="00D37CC3" w:rsidRDefault="002D1B48" w:rsidP="00FD61F2">
            <w:pPr>
              <w:jc w:val="center"/>
              <w:rPr>
                <w:b/>
                <w:sz w:val="18"/>
                <w:szCs w:val="18"/>
              </w:rPr>
            </w:pPr>
            <w:r w:rsidRPr="00D37CC3">
              <w:rPr>
                <w:b/>
                <w:sz w:val="18"/>
                <w:szCs w:val="18"/>
              </w:rPr>
              <w:t>Product Name</w:t>
            </w:r>
          </w:p>
        </w:tc>
        <w:tc>
          <w:tcPr>
            <w:tcW w:w="2875" w:type="dxa"/>
            <w:shd w:val="clear" w:color="auto" w:fill="BFBFBF"/>
          </w:tcPr>
          <w:p w:rsidR="002D1B48" w:rsidRPr="00D37CC3" w:rsidRDefault="002D1B48" w:rsidP="00FD61F2">
            <w:pPr>
              <w:jc w:val="center"/>
              <w:rPr>
                <w:b/>
                <w:sz w:val="18"/>
                <w:szCs w:val="18"/>
              </w:rPr>
            </w:pPr>
            <w:r>
              <w:rPr>
                <w:b/>
                <w:sz w:val="18"/>
                <w:szCs w:val="18"/>
              </w:rPr>
              <w:t>Firmware</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M6535cidn</w:t>
            </w:r>
          </w:p>
        </w:tc>
        <w:tc>
          <w:tcPr>
            <w:tcW w:w="2875" w:type="dxa"/>
          </w:tcPr>
          <w:p w:rsidR="002D1B48" w:rsidRPr="00D37CC3" w:rsidRDefault="002D1B48" w:rsidP="00FD61F2">
            <w:pPr>
              <w:jc w:val="center"/>
              <w:rPr>
                <w:sz w:val="18"/>
                <w:szCs w:val="18"/>
              </w:rPr>
            </w:pPr>
            <w:r>
              <w:rPr>
                <w:sz w:val="18"/>
                <w:szCs w:val="18"/>
              </w:rPr>
              <w:t>From launch</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M6035cidn</w:t>
            </w:r>
          </w:p>
        </w:tc>
        <w:tc>
          <w:tcPr>
            <w:tcW w:w="2875" w:type="dxa"/>
          </w:tcPr>
          <w:p w:rsidR="002D1B48" w:rsidRPr="00D37CC3" w:rsidRDefault="002D1B48" w:rsidP="00FD61F2">
            <w:pPr>
              <w:jc w:val="center"/>
              <w:rPr>
                <w:sz w:val="18"/>
                <w:szCs w:val="18"/>
              </w:rPr>
            </w:pPr>
            <w:r>
              <w:rPr>
                <w:sz w:val="18"/>
                <w:szCs w:val="18"/>
              </w:rPr>
              <w:t>From launch</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M6530cdn</w:t>
            </w:r>
          </w:p>
        </w:tc>
        <w:tc>
          <w:tcPr>
            <w:tcW w:w="2875" w:type="dxa"/>
          </w:tcPr>
          <w:p w:rsidR="002D1B48" w:rsidRPr="00D37CC3" w:rsidRDefault="002D1B48" w:rsidP="00FD61F2">
            <w:pPr>
              <w:jc w:val="center"/>
              <w:rPr>
                <w:sz w:val="18"/>
                <w:szCs w:val="18"/>
              </w:rPr>
            </w:pPr>
            <w:r>
              <w:rPr>
                <w:sz w:val="18"/>
                <w:szCs w:val="18"/>
              </w:rPr>
              <w:t>From launch</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M6030cdn</w:t>
            </w:r>
          </w:p>
        </w:tc>
        <w:tc>
          <w:tcPr>
            <w:tcW w:w="2875" w:type="dxa"/>
          </w:tcPr>
          <w:p w:rsidR="002D1B48" w:rsidRPr="00D37CC3" w:rsidRDefault="002D1B48" w:rsidP="00FD61F2">
            <w:pPr>
              <w:jc w:val="center"/>
              <w:rPr>
                <w:sz w:val="18"/>
                <w:szCs w:val="18"/>
              </w:rPr>
            </w:pPr>
            <w:r>
              <w:rPr>
                <w:sz w:val="18"/>
                <w:szCs w:val="18"/>
              </w:rPr>
              <w:t>From launch</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P7040cdn</w:t>
            </w:r>
          </w:p>
        </w:tc>
        <w:tc>
          <w:tcPr>
            <w:tcW w:w="2875" w:type="dxa"/>
          </w:tcPr>
          <w:p w:rsidR="002D1B48" w:rsidRPr="00D37CC3" w:rsidRDefault="002D1B48" w:rsidP="00FD61F2">
            <w:pPr>
              <w:jc w:val="center"/>
              <w:rPr>
                <w:sz w:val="18"/>
                <w:szCs w:val="18"/>
              </w:rPr>
            </w:pPr>
            <w:r>
              <w:rPr>
                <w:sz w:val="18"/>
                <w:szCs w:val="18"/>
              </w:rPr>
              <w:t>From launch</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P6035cdn</w:t>
            </w:r>
          </w:p>
        </w:tc>
        <w:tc>
          <w:tcPr>
            <w:tcW w:w="2875" w:type="dxa"/>
          </w:tcPr>
          <w:p w:rsidR="002D1B48" w:rsidRPr="00D37CC3" w:rsidRDefault="002D1B48" w:rsidP="00FD61F2">
            <w:pPr>
              <w:jc w:val="center"/>
              <w:rPr>
                <w:sz w:val="18"/>
                <w:szCs w:val="18"/>
              </w:rPr>
            </w:pPr>
            <w:r>
              <w:rPr>
                <w:sz w:val="18"/>
                <w:szCs w:val="18"/>
              </w:rPr>
              <w:t>From launch</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P6130cdn</w:t>
            </w:r>
          </w:p>
        </w:tc>
        <w:tc>
          <w:tcPr>
            <w:tcW w:w="2875" w:type="dxa"/>
          </w:tcPr>
          <w:p w:rsidR="002D1B48" w:rsidRPr="00D37CC3" w:rsidRDefault="002D1B48" w:rsidP="00FD61F2">
            <w:pPr>
              <w:jc w:val="center"/>
              <w:rPr>
                <w:sz w:val="18"/>
                <w:szCs w:val="18"/>
              </w:rPr>
            </w:pPr>
            <w:r>
              <w:rPr>
                <w:sz w:val="18"/>
                <w:szCs w:val="18"/>
              </w:rPr>
              <w:t>From launch</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 xml:space="preserve">ECOSYS M3540dn </w:t>
            </w:r>
            <w:r>
              <w:rPr>
                <w:sz w:val="18"/>
                <w:szCs w:val="18"/>
              </w:rPr>
              <w:t>*</w:t>
            </w:r>
          </w:p>
        </w:tc>
        <w:tc>
          <w:tcPr>
            <w:tcW w:w="2875" w:type="dxa"/>
          </w:tcPr>
          <w:p w:rsidR="002D1B48" w:rsidRPr="00D37CC3" w:rsidRDefault="002D1B48" w:rsidP="00FD61F2">
            <w:pPr>
              <w:jc w:val="center"/>
              <w:rPr>
                <w:sz w:val="18"/>
                <w:szCs w:val="18"/>
              </w:rPr>
            </w:pPr>
            <w:r>
              <w:rPr>
                <w:rFonts w:ascii="Calibri" w:hAnsi="Calibri"/>
                <w:color w:val="000000"/>
                <w:sz w:val="22"/>
                <w:szCs w:val="22"/>
                <w:lang w:val="en-US"/>
              </w:rPr>
              <w:t>2NZ_2000.003.xxx</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M3040dn</w:t>
            </w:r>
            <w:r>
              <w:rPr>
                <w:sz w:val="18"/>
                <w:szCs w:val="18"/>
              </w:rPr>
              <w:t xml:space="preserve"> *</w:t>
            </w:r>
          </w:p>
        </w:tc>
        <w:tc>
          <w:tcPr>
            <w:tcW w:w="2875" w:type="dxa"/>
          </w:tcPr>
          <w:p w:rsidR="002D1B48" w:rsidRPr="00D37CC3" w:rsidRDefault="002D1B48" w:rsidP="00FD61F2">
            <w:pPr>
              <w:jc w:val="center"/>
              <w:rPr>
                <w:sz w:val="18"/>
                <w:szCs w:val="18"/>
              </w:rPr>
            </w:pPr>
            <w:r>
              <w:rPr>
                <w:rFonts w:ascii="Calibri" w:hAnsi="Calibri"/>
                <w:color w:val="000000"/>
                <w:sz w:val="22"/>
                <w:szCs w:val="22"/>
                <w:lang w:val="en-US"/>
              </w:rPr>
              <w:t>2P0_2000.003.xxx</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M2535dn</w:t>
            </w:r>
            <w:r>
              <w:rPr>
                <w:sz w:val="18"/>
                <w:szCs w:val="18"/>
              </w:rPr>
              <w:t xml:space="preserve"> *</w:t>
            </w:r>
          </w:p>
        </w:tc>
        <w:tc>
          <w:tcPr>
            <w:tcW w:w="2875" w:type="dxa"/>
          </w:tcPr>
          <w:p w:rsidR="002D1B48" w:rsidRPr="00D37CC3" w:rsidRDefault="002D1B48" w:rsidP="00FD61F2">
            <w:pPr>
              <w:jc w:val="center"/>
              <w:rPr>
                <w:sz w:val="18"/>
                <w:szCs w:val="18"/>
              </w:rPr>
            </w:pPr>
            <w:r>
              <w:rPr>
                <w:rFonts w:ascii="Calibri" w:hAnsi="Calibri"/>
                <w:color w:val="000000"/>
                <w:sz w:val="22"/>
                <w:szCs w:val="22"/>
                <w:lang w:val="en-US"/>
              </w:rPr>
              <w:t>2PL_2000.003.xxx</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M2035dn</w:t>
            </w:r>
            <w:r>
              <w:rPr>
                <w:sz w:val="18"/>
                <w:szCs w:val="18"/>
              </w:rPr>
              <w:t xml:space="preserve"> *</w:t>
            </w:r>
          </w:p>
        </w:tc>
        <w:tc>
          <w:tcPr>
            <w:tcW w:w="2875" w:type="dxa"/>
          </w:tcPr>
          <w:p w:rsidR="002D1B48" w:rsidRPr="00D37CC3" w:rsidRDefault="002D1B48" w:rsidP="00FD61F2">
            <w:pPr>
              <w:jc w:val="center"/>
              <w:rPr>
                <w:sz w:val="18"/>
                <w:szCs w:val="18"/>
              </w:rPr>
            </w:pPr>
            <w:r>
              <w:rPr>
                <w:rFonts w:ascii="Calibri" w:hAnsi="Calibri"/>
                <w:color w:val="000000"/>
                <w:sz w:val="22"/>
                <w:szCs w:val="22"/>
                <w:lang w:val="en-US"/>
              </w:rPr>
              <w:t>2PK_2000.003.xxx</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M2530dn</w:t>
            </w:r>
            <w:r>
              <w:rPr>
                <w:sz w:val="18"/>
                <w:szCs w:val="18"/>
              </w:rPr>
              <w:t xml:space="preserve"> *</w:t>
            </w:r>
          </w:p>
        </w:tc>
        <w:tc>
          <w:tcPr>
            <w:tcW w:w="2875" w:type="dxa"/>
          </w:tcPr>
          <w:p w:rsidR="002D1B48" w:rsidRPr="00D37CC3" w:rsidRDefault="002D1B48" w:rsidP="00FD61F2">
            <w:pPr>
              <w:jc w:val="center"/>
              <w:rPr>
                <w:sz w:val="18"/>
                <w:szCs w:val="18"/>
              </w:rPr>
            </w:pPr>
            <w:r>
              <w:rPr>
                <w:rFonts w:ascii="Calibri" w:hAnsi="Calibri"/>
                <w:color w:val="000000"/>
                <w:sz w:val="22"/>
                <w:szCs w:val="22"/>
                <w:lang w:val="en-US"/>
              </w:rPr>
              <w:t>2PL_2000.003.xxx</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M2030dn</w:t>
            </w:r>
            <w:r>
              <w:rPr>
                <w:sz w:val="18"/>
                <w:szCs w:val="18"/>
              </w:rPr>
              <w:t xml:space="preserve"> *</w:t>
            </w:r>
          </w:p>
        </w:tc>
        <w:tc>
          <w:tcPr>
            <w:tcW w:w="2875" w:type="dxa"/>
          </w:tcPr>
          <w:p w:rsidR="002D1B48" w:rsidRPr="00D37CC3" w:rsidRDefault="002D1B48" w:rsidP="00FD61F2">
            <w:pPr>
              <w:jc w:val="center"/>
              <w:rPr>
                <w:sz w:val="18"/>
                <w:szCs w:val="18"/>
              </w:rPr>
            </w:pPr>
            <w:r>
              <w:rPr>
                <w:rFonts w:ascii="Calibri" w:hAnsi="Calibri"/>
                <w:color w:val="000000"/>
                <w:sz w:val="22"/>
                <w:szCs w:val="22"/>
                <w:lang w:val="en-US"/>
              </w:rPr>
              <w:t>2PK_2000.003.xxx</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M6526cdn</w:t>
            </w:r>
            <w:r>
              <w:rPr>
                <w:sz w:val="18"/>
                <w:szCs w:val="18"/>
              </w:rPr>
              <w:t xml:space="preserve"> *</w:t>
            </w:r>
          </w:p>
        </w:tc>
        <w:tc>
          <w:tcPr>
            <w:tcW w:w="2875" w:type="dxa"/>
          </w:tcPr>
          <w:p w:rsidR="002D1B48" w:rsidRPr="00D37CC3" w:rsidRDefault="002D1B48" w:rsidP="00FD61F2">
            <w:pPr>
              <w:jc w:val="center"/>
              <w:rPr>
                <w:sz w:val="18"/>
                <w:szCs w:val="18"/>
              </w:rPr>
            </w:pPr>
            <w:r w:rsidRPr="002D1B48">
              <w:rPr>
                <w:rFonts w:ascii="Calibri" w:hAnsi="Calibri"/>
                <w:color w:val="000000"/>
                <w:sz w:val="22"/>
                <w:szCs w:val="22"/>
                <w:lang w:val="en-US"/>
              </w:rPr>
              <w:t>2PW_2F00.003.xxx</w:t>
            </w:r>
          </w:p>
        </w:tc>
      </w:tr>
      <w:tr w:rsidR="002D1B48" w:rsidRPr="00D37CC3" w:rsidTr="002D1B48">
        <w:trPr>
          <w:trHeight w:val="270"/>
        </w:trPr>
        <w:tc>
          <w:tcPr>
            <w:tcW w:w="2875" w:type="dxa"/>
            <w:shd w:val="clear" w:color="auto" w:fill="auto"/>
            <w:noWrap/>
            <w:vAlign w:val="bottom"/>
          </w:tcPr>
          <w:p w:rsidR="002D1B48" w:rsidRPr="00D37CC3" w:rsidRDefault="002D1B48" w:rsidP="00FD61F2">
            <w:pPr>
              <w:jc w:val="center"/>
              <w:rPr>
                <w:sz w:val="18"/>
                <w:szCs w:val="18"/>
              </w:rPr>
            </w:pPr>
            <w:r w:rsidRPr="00D37CC3">
              <w:rPr>
                <w:sz w:val="18"/>
                <w:szCs w:val="18"/>
              </w:rPr>
              <w:t>ECOSYS M6026cdn</w:t>
            </w:r>
            <w:r>
              <w:rPr>
                <w:sz w:val="18"/>
                <w:szCs w:val="18"/>
              </w:rPr>
              <w:t xml:space="preserve"> *</w:t>
            </w:r>
          </w:p>
        </w:tc>
        <w:tc>
          <w:tcPr>
            <w:tcW w:w="2875" w:type="dxa"/>
          </w:tcPr>
          <w:p w:rsidR="002D1B48" w:rsidRPr="00D37CC3" w:rsidRDefault="002D1B48" w:rsidP="00FD61F2">
            <w:pPr>
              <w:jc w:val="center"/>
              <w:rPr>
                <w:sz w:val="18"/>
                <w:szCs w:val="18"/>
              </w:rPr>
            </w:pPr>
            <w:r w:rsidRPr="002D1B48">
              <w:rPr>
                <w:rFonts w:ascii="Calibri" w:hAnsi="Calibri"/>
                <w:color w:val="000000"/>
                <w:sz w:val="22"/>
                <w:szCs w:val="22"/>
                <w:lang w:val="en-US"/>
              </w:rPr>
              <w:t>2PV_2F00.003.xxx</w:t>
            </w:r>
          </w:p>
        </w:tc>
      </w:tr>
    </w:tbl>
    <w:p w:rsidR="00372343" w:rsidRDefault="00372343" w:rsidP="00372343">
      <w:pPr>
        <w:rPr>
          <w:lang w:val="en-GB"/>
        </w:rPr>
      </w:pPr>
      <w:bookmarkStart w:id="73" w:name="_Toc210130543"/>
      <w:r w:rsidRPr="00372343">
        <w:rPr>
          <w:b/>
          <w:color w:val="FF0000"/>
          <w:lang w:val="en-GB"/>
        </w:rPr>
        <w:t>*</w:t>
      </w:r>
      <w:r w:rsidRPr="00372343">
        <w:rPr>
          <w:lang w:val="en-GB"/>
        </w:rPr>
        <w:t xml:space="preserve"> </w:t>
      </w:r>
      <w:r w:rsidR="006E0F8A">
        <w:rPr>
          <w:lang w:val="en-GB"/>
        </w:rPr>
        <w:t>F</w:t>
      </w:r>
      <w:r w:rsidRPr="00372343">
        <w:rPr>
          <w:lang w:val="en-GB"/>
        </w:rPr>
        <w:t xml:space="preserve">irmware </w:t>
      </w:r>
      <w:r w:rsidR="006E0F8A">
        <w:rPr>
          <w:lang w:val="en-GB"/>
        </w:rPr>
        <w:t xml:space="preserve">update </w:t>
      </w:r>
      <w:r w:rsidRPr="00372343">
        <w:rPr>
          <w:lang w:val="en-GB"/>
        </w:rPr>
        <w:t>is necessary to use MyPanel.</w:t>
      </w:r>
    </w:p>
    <w:bookmarkEnd w:id="73"/>
    <w:p w:rsidR="002D1B48" w:rsidRPr="002D1B48" w:rsidRDefault="002D1B48" w:rsidP="00372343">
      <w:pPr>
        <w:rPr>
          <w:rFonts w:eastAsia="Times New Roman"/>
          <w:lang w:val="en-US"/>
        </w:rPr>
      </w:pPr>
    </w:p>
    <w:sectPr w:rsidR="002D1B48" w:rsidRPr="002D1B48" w:rsidSect="00E261A6">
      <w:footerReference w:type="default" r:id="rId51"/>
      <w:headerReference w:type="first" r:id="rId52"/>
      <w:footerReference w:type="first" r:id="rId53"/>
      <w:pgSz w:w="11900" w:h="16840"/>
      <w:pgMar w:top="1474" w:right="1134" w:bottom="73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B2E" w:rsidRDefault="000C7B2E" w:rsidP="000757F8">
      <w:r>
        <w:separator/>
      </w:r>
    </w:p>
  </w:endnote>
  <w:endnote w:type="continuationSeparator" w:id="0">
    <w:p w:rsidR="000C7B2E" w:rsidRDefault="000C7B2E" w:rsidP="0007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etaPro-Normal">
    <w:altName w:val="Arial"/>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F2" w:rsidRDefault="00FD61F2">
    <w:pPr>
      <w:pStyle w:val="Fuzeile"/>
    </w:pPr>
    <w:r>
      <w:rPr>
        <w:noProof/>
      </w:rPr>
      <mc:AlternateContent>
        <mc:Choice Requires="wps">
          <w:drawing>
            <wp:anchor distT="0" distB="0" distL="114300" distR="114300" simplePos="0" relativeHeight="251654144" behindDoc="1" locked="1" layoutInCell="1" allowOverlap="1" wp14:anchorId="011828C8" wp14:editId="16E13BC7">
              <wp:simplePos x="0" y="0"/>
              <wp:positionH relativeFrom="page">
                <wp:posOffset>6005830</wp:posOffset>
              </wp:positionH>
              <wp:positionV relativeFrom="page">
                <wp:posOffset>10099040</wp:posOffset>
              </wp:positionV>
              <wp:extent cx="539750" cy="179705"/>
              <wp:effectExtent l="0" t="0" r="0" b="10795"/>
              <wp:wrapNone/>
              <wp:docPr id="2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7970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FD61F2" w:rsidRPr="0085747E" w:rsidRDefault="00FD61F2" w:rsidP="005655A7">
                          <w:pPr>
                            <w:spacing w:line="240" w:lineRule="auto"/>
                            <w:jc w:val="right"/>
                            <w:rPr>
                              <w:color w:val="404040"/>
                              <w:sz w:val="14"/>
                              <w:szCs w:val="14"/>
                            </w:rPr>
                          </w:pPr>
                          <w:r w:rsidRPr="0085747E">
                            <w:rPr>
                              <w:color w:val="404040"/>
                              <w:sz w:val="14"/>
                              <w:szCs w:val="14"/>
                            </w:rPr>
                            <w:fldChar w:fldCharType="begin"/>
                          </w:r>
                          <w:r w:rsidRPr="0085747E">
                            <w:rPr>
                              <w:color w:val="404040"/>
                              <w:sz w:val="14"/>
                              <w:szCs w:val="14"/>
                            </w:rPr>
                            <w:instrText xml:space="preserve"> </w:instrText>
                          </w:r>
                          <w:r>
                            <w:rPr>
                              <w:color w:val="404040"/>
                              <w:sz w:val="14"/>
                              <w:szCs w:val="14"/>
                            </w:rPr>
                            <w:instrText>TIME</w:instrText>
                          </w:r>
                          <w:r w:rsidRPr="0085747E">
                            <w:rPr>
                              <w:color w:val="404040"/>
                              <w:sz w:val="14"/>
                              <w:szCs w:val="14"/>
                            </w:rPr>
                            <w:instrText xml:space="preserve"> \@ "</w:instrText>
                          </w:r>
                          <w:r>
                            <w:rPr>
                              <w:color w:val="404040"/>
                              <w:sz w:val="14"/>
                              <w:szCs w:val="14"/>
                            </w:rPr>
                            <w:instrText>dd.MM.yyyy</w:instrText>
                          </w:r>
                          <w:r w:rsidRPr="0085747E">
                            <w:rPr>
                              <w:color w:val="404040"/>
                              <w:sz w:val="14"/>
                              <w:szCs w:val="14"/>
                            </w:rPr>
                            <w:instrText xml:space="preserve">" </w:instrText>
                          </w:r>
                          <w:r w:rsidRPr="0085747E">
                            <w:rPr>
                              <w:color w:val="404040"/>
                              <w:sz w:val="14"/>
                              <w:szCs w:val="14"/>
                            </w:rPr>
                            <w:fldChar w:fldCharType="separate"/>
                          </w:r>
                          <w:r w:rsidR="00CF26F9">
                            <w:rPr>
                              <w:noProof/>
                              <w:color w:val="404040"/>
                              <w:sz w:val="14"/>
                              <w:szCs w:val="14"/>
                            </w:rPr>
                            <w:t>14.07.2015</w:t>
                          </w:r>
                          <w:r w:rsidRPr="0085747E">
                            <w:rPr>
                              <w:color w:val="404040"/>
                              <w:sz w:val="14"/>
                              <w:szCs w:val="14"/>
                            </w:rPr>
                            <w:fldChar w:fldCharType="end"/>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472.9pt;margin-top:795.2pt;width:4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" filled="f" stroked="f">
              <v:path arrowok="t"/>
              <v:textbox inset="1mm,1mm,1mm,0">
                <w:txbxContent>
                  <w:p w:rsidR="00FD61F2" w:rsidRPr="0085747E" w:rsidRDefault="00FD61F2" w:rsidP="005655A7">
                    <w:pPr>
                      <w:spacing w:line="240" w:lineRule="auto"/>
                      <w:jc w:val="right"/>
                      <w:rPr>
                        <w:color w:val="404040"/>
                        <w:sz w:val="14"/>
                        <w:szCs w:val="14"/>
                      </w:rPr>
                    </w:pPr>
                    <w:r w:rsidRPr="0085747E">
                      <w:rPr>
                        <w:color w:val="404040"/>
                        <w:sz w:val="14"/>
                        <w:szCs w:val="14"/>
                      </w:rPr>
                      <w:fldChar w:fldCharType="begin"/>
                    </w:r>
                    <w:r w:rsidRPr="0085747E">
                      <w:rPr>
                        <w:color w:val="404040"/>
                        <w:sz w:val="14"/>
                        <w:szCs w:val="14"/>
                      </w:rPr>
                      <w:instrText xml:space="preserve"> </w:instrText>
                    </w:r>
                    <w:r>
                      <w:rPr>
                        <w:color w:val="404040"/>
                        <w:sz w:val="14"/>
                        <w:szCs w:val="14"/>
                      </w:rPr>
                      <w:instrText>TIME</w:instrText>
                    </w:r>
                    <w:r w:rsidRPr="0085747E">
                      <w:rPr>
                        <w:color w:val="404040"/>
                        <w:sz w:val="14"/>
                        <w:szCs w:val="14"/>
                      </w:rPr>
                      <w:instrText xml:space="preserve"> \@ "</w:instrText>
                    </w:r>
                    <w:r>
                      <w:rPr>
                        <w:color w:val="404040"/>
                        <w:sz w:val="14"/>
                        <w:szCs w:val="14"/>
                      </w:rPr>
                      <w:instrText>dd.MM.yyyy</w:instrText>
                    </w:r>
                    <w:r w:rsidRPr="0085747E">
                      <w:rPr>
                        <w:color w:val="404040"/>
                        <w:sz w:val="14"/>
                        <w:szCs w:val="14"/>
                      </w:rPr>
                      <w:instrText xml:space="preserve">" </w:instrText>
                    </w:r>
                    <w:r w:rsidRPr="0085747E">
                      <w:rPr>
                        <w:color w:val="404040"/>
                        <w:sz w:val="14"/>
                        <w:szCs w:val="14"/>
                      </w:rPr>
                      <w:fldChar w:fldCharType="separate"/>
                    </w:r>
                    <w:r w:rsidR="00CF26F9">
                      <w:rPr>
                        <w:noProof/>
                        <w:color w:val="404040"/>
                        <w:sz w:val="14"/>
                        <w:szCs w:val="14"/>
                      </w:rPr>
                      <w:t>14.07.2015</w:t>
                    </w:r>
                    <w:r w:rsidRPr="0085747E">
                      <w:rPr>
                        <w:color w:val="404040"/>
                        <w:sz w:val="14"/>
                        <w:szCs w:val="14"/>
                      </w:rP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240" behindDoc="1" locked="1" layoutInCell="1" allowOverlap="1" wp14:anchorId="59BF00D5" wp14:editId="0F8FD1EC">
              <wp:simplePos x="0" y="0"/>
              <wp:positionH relativeFrom="page">
                <wp:posOffset>6517005</wp:posOffset>
              </wp:positionH>
              <wp:positionV relativeFrom="page">
                <wp:posOffset>10099040</wp:posOffset>
              </wp:positionV>
              <wp:extent cx="539750" cy="179705"/>
              <wp:effectExtent l="0" t="0" r="0" b="10795"/>
              <wp:wrapNone/>
              <wp:docPr id="26"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7970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FD61F2" w:rsidRPr="0085747E" w:rsidRDefault="00FD61F2" w:rsidP="0085747E">
                          <w:pPr>
                            <w:spacing w:line="240" w:lineRule="auto"/>
                            <w:jc w:val="right"/>
                            <w:rPr>
                              <w:color w:val="404040"/>
                              <w:sz w:val="14"/>
                              <w:szCs w:val="14"/>
                            </w:rPr>
                          </w:pPr>
                          <w:r>
                            <w:rPr>
                              <w:color w:val="404040"/>
                              <w:sz w:val="14"/>
                              <w:szCs w:val="14"/>
                            </w:rPr>
                            <w:fldChar w:fldCharType="begin"/>
                          </w:r>
                          <w:r>
                            <w:rPr>
                              <w:color w:val="404040"/>
                              <w:sz w:val="14"/>
                              <w:szCs w:val="14"/>
                            </w:rPr>
                            <w:instrText xml:space="preserve"> PAGE  \* MERGEFORMAT </w:instrText>
                          </w:r>
                          <w:r>
                            <w:rPr>
                              <w:color w:val="404040"/>
                              <w:sz w:val="14"/>
                              <w:szCs w:val="14"/>
                            </w:rPr>
                            <w:fldChar w:fldCharType="separate"/>
                          </w:r>
                          <w:r w:rsidR="00CF26F9">
                            <w:rPr>
                              <w:noProof/>
                              <w:color w:val="404040"/>
                              <w:sz w:val="14"/>
                              <w:szCs w:val="14"/>
                            </w:rPr>
                            <w:t>18</w:t>
                          </w:r>
                          <w:r>
                            <w:rPr>
                              <w:color w:val="404040"/>
                              <w:sz w:val="14"/>
                              <w:szCs w:val="14"/>
                            </w:rPr>
                            <w:fldChar w:fldCharType="end"/>
                          </w:r>
                          <w:r>
                            <w:rPr>
                              <w:color w:val="404040"/>
                              <w:sz w:val="14"/>
                              <w:szCs w:val="14"/>
                            </w:rPr>
                            <w:t xml:space="preserve"> | </w:t>
                          </w:r>
                          <w:r>
                            <w:rPr>
                              <w:color w:val="404040"/>
                              <w:sz w:val="14"/>
                              <w:szCs w:val="14"/>
                            </w:rPr>
                            <w:fldChar w:fldCharType="begin"/>
                          </w:r>
                          <w:r>
                            <w:rPr>
                              <w:color w:val="404040"/>
                              <w:sz w:val="14"/>
                              <w:szCs w:val="14"/>
                            </w:rPr>
                            <w:instrText xml:space="preserve"> SECTIONPAGES  \* MERGEFORMAT </w:instrText>
                          </w:r>
                          <w:r>
                            <w:rPr>
                              <w:color w:val="404040"/>
                              <w:sz w:val="14"/>
                              <w:szCs w:val="14"/>
                            </w:rPr>
                            <w:fldChar w:fldCharType="separate"/>
                          </w:r>
                          <w:r w:rsidR="00CF26F9">
                            <w:rPr>
                              <w:noProof/>
                              <w:color w:val="404040"/>
                              <w:sz w:val="14"/>
                              <w:szCs w:val="14"/>
                            </w:rPr>
                            <w:t>18</w:t>
                          </w:r>
                          <w:r>
                            <w:rPr>
                              <w:color w:val="404040"/>
                              <w:sz w:val="14"/>
                              <w:szCs w:val="14"/>
                            </w:rPr>
                            <w:fldChar w:fldCharType="end"/>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27" type="#_x0000_t202" style="position:absolute;margin-left:513.15pt;margin-top:795.2pt;width:42.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" filled="f" stroked="f">
              <v:path arrowok="t"/>
              <v:textbox inset="1mm,1mm,1mm,0">
                <w:txbxContent>
                  <w:p w:rsidR="00FD61F2" w:rsidRPr="0085747E" w:rsidRDefault="00FD61F2" w:rsidP="0085747E">
                    <w:pPr>
                      <w:spacing w:line="240" w:lineRule="auto"/>
                      <w:jc w:val="right"/>
                      <w:rPr>
                        <w:color w:val="404040"/>
                        <w:sz w:val="14"/>
                        <w:szCs w:val="14"/>
                      </w:rPr>
                    </w:pPr>
                    <w:r>
                      <w:rPr>
                        <w:color w:val="404040"/>
                        <w:sz w:val="14"/>
                        <w:szCs w:val="14"/>
                      </w:rPr>
                      <w:fldChar w:fldCharType="begin"/>
                    </w:r>
                    <w:r>
                      <w:rPr>
                        <w:color w:val="404040"/>
                        <w:sz w:val="14"/>
                        <w:szCs w:val="14"/>
                      </w:rPr>
                      <w:instrText xml:space="preserve"> PAGE  \* MERGEFORMAT </w:instrText>
                    </w:r>
                    <w:r>
                      <w:rPr>
                        <w:color w:val="404040"/>
                        <w:sz w:val="14"/>
                        <w:szCs w:val="14"/>
                      </w:rPr>
                      <w:fldChar w:fldCharType="separate"/>
                    </w:r>
                    <w:r w:rsidR="00CF26F9">
                      <w:rPr>
                        <w:noProof/>
                        <w:color w:val="404040"/>
                        <w:sz w:val="14"/>
                        <w:szCs w:val="14"/>
                      </w:rPr>
                      <w:t>18</w:t>
                    </w:r>
                    <w:r>
                      <w:rPr>
                        <w:color w:val="404040"/>
                        <w:sz w:val="14"/>
                        <w:szCs w:val="14"/>
                      </w:rPr>
                      <w:fldChar w:fldCharType="end"/>
                    </w:r>
                    <w:r>
                      <w:rPr>
                        <w:color w:val="404040"/>
                        <w:sz w:val="14"/>
                        <w:szCs w:val="14"/>
                      </w:rPr>
                      <w:t xml:space="preserve"> | </w:t>
                    </w:r>
                    <w:r>
                      <w:rPr>
                        <w:color w:val="404040"/>
                        <w:sz w:val="14"/>
                        <w:szCs w:val="14"/>
                      </w:rPr>
                      <w:fldChar w:fldCharType="begin"/>
                    </w:r>
                    <w:r>
                      <w:rPr>
                        <w:color w:val="404040"/>
                        <w:sz w:val="14"/>
                        <w:szCs w:val="14"/>
                      </w:rPr>
                      <w:instrText xml:space="preserve"> SECTIONPAGES  \* MERGEFORMAT </w:instrText>
                    </w:r>
                    <w:r>
                      <w:rPr>
                        <w:color w:val="404040"/>
                        <w:sz w:val="14"/>
                        <w:szCs w:val="14"/>
                      </w:rPr>
                      <w:fldChar w:fldCharType="separate"/>
                    </w:r>
                    <w:r w:rsidR="00CF26F9">
                      <w:rPr>
                        <w:noProof/>
                        <w:color w:val="404040"/>
                        <w:sz w:val="14"/>
                        <w:szCs w:val="14"/>
                      </w:rPr>
                      <w:t>18</w:t>
                    </w:r>
                    <w:r>
                      <w:rPr>
                        <w:color w:val="404040"/>
                        <w:sz w:val="14"/>
                        <w:szCs w:val="14"/>
                      </w:rPr>
                      <w:fldChar w:fldCharType="end"/>
                    </w:r>
                  </w:p>
                </w:txbxContent>
              </v:textbox>
              <w10:wrap anchorx="page" anchory="page"/>
              <w10:anchorlock/>
            </v:shape>
          </w:pict>
        </mc:Fallback>
      </mc:AlternateContent>
    </w:r>
    <w:r>
      <w:rPr>
        <w:noProof/>
      </w:rPr>
      <w:drawing>
        <wp:anchor distT="0" distB="0" distL="114300" distR="114300" simplePos="0" relativeHeight="251657216" behindDoc="1" locked="1" layoutInCell="1" allowOverlap="1" wp14:anchorId="1B750123" wp14:editId="72B94A3E">
          <wp:simplePos x="0" y="0"/>
          <wp:positionH relativeFrom="page">
            <wp:posOffset>1270</wp:posOffset>
          </wp:positionH>
          <wp:positionV relativeFrom="page">
            <wp:posOffset>10081260</wp:posOffset>
          </wp:positionV>
          <wp:extent cx="2592070" cy="609600"/>
          <wp:effectExtent l="0" t="0" r="0" b="0"/>
          <wp:wrapNone/>
          <wp:docPr id="8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2070" cy="609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F2" w:rsidRDefault="00FD61F2">
    <w:pPr>
      <w:pStyle w:val="Fuzeile"/>
    </w:pPr>
    <w:r>
      <w:rPr>
        <w:noProof/>
      </w:rPr>
      <mc:AlternateContent>
        <mc:Choice Requires="wps">
          <w:drawing>
            <wp:anchor distT="0" distB="0" distL="114300" distR="114300" simplePos="0" relativeHeight="251659264" behindDoc="1" locked="1" layoutInCell="1" allowOverlap="1" wp14:anchorId="0A093681" wp14:editId="1E7CAB96">
              <wp:simplePos x="0" y="0"/>
              <wp:positionH relativeFrom="page">
                <wp:posOffset>6005830</wp:posOffset>
              </wp:positionH>
              <wp:positionV relativeFrom="page">
                <wp:posOffset>10099040</wp:posOffset>
              </wp:positionV>
              <wp:extent cx="539750" cy="179705"/>
              <wp:effectExtent l="0" t="0" r="0" b="10795"/>
              <wp:wrapNone/>
              <wp:docPr id="3"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7970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FD61F2" w:rsidRPr="0085747E" w:rsidRDefault="00FD61F2" w:rsidP="005655A7">
                          <w:pPr>
                            <w:spacing w:line="240" w:lineRule="auto"/>
                            <w:jc w:val="right"/>
                            <w:rPr>
                              <w:color w:val="404040"/>
                              <w:sz w:val="14"/>
                              <w:szCs w:val="14"/>
                            </w:rPr>
                          </w:pPr>
                          <w:r w:rsidRPr="0085747E">
                            <w:rPr>
                              <w:color w:val="404040"/>
                              <w:sz w:val="14"/>
                              <w:szCs w:val="14"/>
                            </w:rPr>
                            <w:fldChar w:fldCharType="begin"/>
                          </w:r>
                          <w:r w:rsidRPr="0085747E">
                            <w:rPr>
                              <w:color w:val="404040"/>
                              <w:sz w:val="14"/>
                              <w:szCs w:val="14"/>
                            </w:rPr>
                            <w:instrText xml:space="preserve"> </w:instrText>
                          </w:r>
                          <w:r>
                            <w:rPr>
                              <w:color w:val="404040"/>
                              <w:sz w:val="14"/>
                              <w:szCs w:val="14"/>
                            </w:rPr>
                            <w:instrText>TIME</w:instrText>
                          </w:r>
                          <w:r w:rsidRPr="0085747E">
                            <w:rPr>
                              <w:color w:val="404040"/>
                              <w:sz w:val="14"/>
                              <w:szCs w:val="14"/>
                            </w:rPr>
                            <w:instrText xml:space="preserve"> \@ "</w:instrText>
                          </w:r>
                          <w:r>
                            <w:rPr>
                              <w:color w:val="404040"/>
                              <w:sz w:val="14"/>
                              <w:szCs w:val="14"/>
                            </w:rPr>
                            <w:instrText>dd.MM.yyyy</w:instrText>
                          </w:r>
                          <w:r w:rsidRPr="0085747E">
                            <w:rPr>
                              <w:color w:val="404040"/>
                              <w:sz w:val="14"/>
                              <w:szCs w:val="14"/>
                            </w:rPr>
                            <w:instrText xml:space="preserve">" </w:instrText>
                          </w:r>
                          <w:r w:rsidRPr="0085747E">
                            <w:rPr>
                              <w:color w:val="404040"/>
                              <w:sz w:val="14"/>
                              <w:szCs w:val="14"/>
                            </w:rPr>
                            <w:fldChar w:fldCharType="separate"/>
                          </w:r>
                          <w:r w:rsidR="00CF26F9">
                            <w:rPr>
                              <w:noProof/>
                              <w:color w:val="404040"/>
                              <w:sz w:val="14"/>
                              <w:szCs w:val="14"/>
                            </w:rPr>
                            <w:t>14.07.2015</w:t>
                          </w:r>
                          <w:r w:rsidRPr="0085747E">
                            <w:rPr>
                              <w:color w:val="404040"/>
                              <w:sz w:val="14"/>
                              <w:szCs w:val="14"/>
                            </w:rPr>
                            <w:fldChar w:fldCharType="end"/>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9" type="#_x0000_t202" style="position:absolute;margin-left:472.9pt;margin-top:795.2pt;width:42.5pt;height:1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" filled="f" stroked="f">
              <v:path arrowok="t"/>
              <v:textbox inset="1mm,1mm,1mm,0">
                <w:txbxContent>
                  <w:p w:rsidR="00FD61F2" w:rsidRPr="0085747E" w:rsidRDefault="00FD61F2" w:rsidP="005655A7">
                    <w:pPr>
                      <w:spacing w:line="240" w:lineRule="auto"/>
                      <w:jc w:val="right"/>
                      <w:rPr>
                        <w:color w:val="404040"/>
                        <w:sz w:val="14"/>
                        <w:szCs w:val="14"/>
                      </w:rPr>
                    </w:pPr>
                    <w:r w:rsidRPr="0085747E">
                      <w:rPr>
                        <w:color w:val="404040"/>
                        <w:sz w:val="14"/>
                        <w:szCs w:val="14"/>
                      </w:rPr>
                      <w:fldChar w:fldCharType="begin"/>
                    </w:r>
                    <w:r w:rsidRPr="0085747E">
                      <w:rPr>
                        <w:color w:val="404040"/>
                        <w:sz w:val="14"/>
                        <w:szCs w:val="14"/>
                      </w:rPr>
                      <w:instrText xml:space="preserve"> </w:instrText>
                    </w:r>
                    <w:r>
                      <w:rPr>
                        <w:color w:val="404040"/>
                        <w:sz w:val="14"/>
                        <w:szCs w:val="14"/>
                      </w:rPr>
                      <w:instrText>TIME</w:instrText>
                    </w:r>
                    <w:r w:rsidRPr="0085747E">
                      <w:rPr>
                        <w:color w:val="404040"/>
                        <w:sz w:val="14"/>
                        <w:szCs w:val="14"/>
                      </w:rPr>
                      <w:instrText xml:space="preserve"> \@ "</w:instrText>
                    </w:r>
                    <w:r>
                      <w:rPr>
                        <w:color w:val="404040"/>
                        <w:sz w:val="14"/>
                        <w:szCs w:val="14"/>
                      </w:rPr>
                      <w:instrText>dd.MM.yyyy</w:instrText>
                    </w:r>
                    <w:r w:rsidRPr="0085747E">
                      <w:rPr>
                        <w:color w:val="404040"/>
                        <w:sz w:val="14"/>
                        <w:szCs w:val="14"/>
                      </w:rPr>
                      <w:instrText xml:space="preserve">" </w:instrText>
                    </w:r>
                    <w:r w:rsidRPr="0085747E">
                      <w:rPr>
                        <w:color w:val="404040"/>
                        <w:sz w:val="14"/>
                        <w:szCs w:val="14"/>
                      </w:rPr>
                      <w:fldChar w:fldCharType="separate"/>
                    </w:r>
                    <w:r w:rsidR="00CF26F9">
                      <w:rPr>
                        <w:noProof/>
                        <w:color w:val="404040"/>
                        <w:sz w:val="14"/>
                        <w:szCs w:val="14"/>
                      </w:rPr>
                      <w:t>14.07.2015</w:t>
                    </w:r>
                    <w:r w:rsidRPr="0085747E">
                      <w:rPr>
                        <w:color w:val="404040"/>
                        <w:sz w:val="14"/>
                        <w:szCs w:val="14"/>
                      </w:rP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60288" behindDoc="1" locked="1" layoutInCell="1" allowOverlap="1" wp14:anchorId="2FCF603A" wp14:editId="41AB5687">
              <wp:simplePos x="0" y="0"/>
              <wp:positionH relativeFrom="page">
                <wp:posOffset>6517005</wp:posOffset>
              </wp:positionH>
              <wp:positionV relativeFrom="page">
                <wp:posOffset>10099040</wp:posOffset>
              </wp:positionV>
              <wp:extent cx="539750" cy="179705"/>
              <wp:effectExtent l="0" t="0" r="0" b="10795"/>
              <wp:wrapNone/>
              <wp:docPr id="1"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7970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FD61F2" w:rsidRPr="0085747E" w:rsidRDefault="00FD61F2" w:rsidP="005655A7">
                          <w:pPr>
                            <w:spacing w:line="240" w:lineRule="auto"/>
                            <w:jc w:val="right"/>
                            <w:rPr>
                              <w:color w:val="404040"/>
                              <w:sz w:val="14"/>
                              <w:szCs w:val="14"/>
                            </w:rPr>
                          </w:pPr>
                          <w:r>
                            <w:rPr>
                              <w:color w:val="404040"/>
                              <w:sz w:val="14"/>
                              <w:szCs w:val="14"/>
                            </w:rPr>
                            <w:fldChar w:fldCharType="begin"/>
                          </w:r>
                          <w:r>
                            <w:rPr>
                              <w:color w:val="404040"/>
                              <w:sz w:val="14"/>
                              <w:szCs w:val="14"/>
                            </w:rPr>
                            <w:instrText xml:space="preserve"> PAGE  \* MERGEFORMAT </w:instrText>
                          </w:r>
                          <w:r>
                            <w:rPr>
                              <w:color w:val="404040"/>
                              <w:sz w:val="14"/>
                              <w:szCs w:val="14"/>
                            </w:rPr>
                            <w:fldChar w:fldCharType="separate"/>
                          </w:r>
                          <w:r w:rsidR="00CF26F9">
                            <w:rPr>
                              <w:noProof/>
                              <w:color w:val="404040"/>
                              <w:sz w:val="14"/>
                              <w:szCs w:val="14"/>
                            </w:rPr>
                            <w:t>1</w:t>
                          </w:r>
                          <w:r>
                            <w:rPr>
                              <w:color w:val="404040"/>
                              <w:sz w:val="14"/>
                              <w:szCs w:val="14"/>
                            </w:rPr>
                            <w:fldChar w:fldCharType="end"/>
                          </w:r>
                          <w:r>
                            <w:rPr>
                              <w:color w:val="404040"/>
                              <w:sz w:val="14"/>
                              <w:szCs w:val="14"/>
                            </w:rPr>
                            <w:t xml:space="preserve"> | </w:t>
                          </w:r>
                          <w:r>
                            <w:rPr>
                              <w:color w:val="404040"/>
                              <w:sz w:val="14"/>
                              <w:szCs w:val="14"/>
                            </w:rPr>
                            <w:fldChar w:fldCharType="begin"/>
                          </w:r>
                          <w:r>
                            <w:rPr>
                              <w:color w:val="404040"/>
                              <w:sz w:val="14"/>
                              <w:szCs w:val="14"/>
                            </w:rPr>
                            <w:instrText xml:space="preserve"> SECTIONPAGES  \* MERGEFORMAT </w:instrText>
                          </w:r>
                          <w:r>
                            <w:rPr>
                              <w:color w:val="404040"/>
                              <w:sz w:val="14"/>
                              <w:szCs w:val="14"/>
                            </w:rPr>
                            <w:fldChar w:fldCharType="separate"/>
                          </w:r>
                          <w:r w:rsidR="00CF26F9">
                            <w:rPr>
                              <w:noProof/>
                              <w:color w:val="404040"/>
                              <w:sz w:val="14"/>
                              <w:szCs w:val="14"/>
                            </w:rPr>
                            <w:t>6</w:t>
                          </w:r>
                          <w:r>
                            <w:rPr>
                              <w:color w:val="404040"/>
                              <w:sz w:val="14"/>
                              <w:szCs w:val="14"/>
                            </w:rPr>
                            <w:fldChar w:fldCharType="end"/>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0" type="#_x0000_t202" style="position:absolute;margin-left:513.15pt;margin-top:795.2pt;width:42.5pt;height:1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" filled="f" stroked="f">
              <v:path arrowok="t"/>
              <v:textbox inset="1mm,1mm,1mm,0">
                <w:txbxContent>
                  <w:p w:rsidR="00FD61F2" w:rsidRPr="0085747E" w:rsidRDefault="00FD61F2" w:rsidP="005655A7">
                    <w:pPr>
                      <w:spacing w:line="240" w:lineRule="auto"/>
                      <w:jc w:val="right"/>
                      <w:rPr>
                        <w:color w:val="404040"/>
                        <w:sz w:val="14"/>
                        <w:szCs w:val="14"/>
                      </w:rPr>
                    </w:pPr>
                    <w:r>
                      <w:rPr>
                        <w:color w:val="404040"/>
                        <w:sz w:val="14"/>
                        <w:szCs w:val="14"/>
                      </w:rPr>
                      <w:fldChar w:fldCharType="begin"/>
                    </w:r>
                    <w:r>
                      <w:rPr>
                        <w:color w:val="404040"/>
                        <w:sz w:val="14"/>
                        <w:szCs w:val="14"/>
                      </w:rPr>
                      <w:instrText xml:space="preserve"> PAGE  \* MERGEFORMAT </w:instrText>
                    </w:r>
                    <w:r>
                      <w:rPr>
                        <w:color w:val="404040"/>
                        <w:sz w:val="14"/>
                        <w:szCs w:val="14"/>
                      </w:rPr>
                      <w:fldChar w:fldCharType="separate"/>
                    </w:r>
                    <w:r w:rsidR="00CF26F9">
                      <w:rPr>
                        <w:noProof/>
                        <w:color w:val="404040"/>
                        <w:sz w:val="14"/>
                        <w:szCs w:val="14"/>
                      </w:rPr>
                      <w:t>1</w:t>
                    </w:r>
                    <w:r>
                      <w:rPr>
                        <w:color w:val="404040"/>
                        <w:sz w:val="14"/>
                        <w:szCs w:val="14"/>
                      </w:rPr>
                      <w:fldChar w:fldCharType="end"/>
                    </w:r>
                    <w:r>
                      <w:rPr>
                        <w:color w:val="404040"/>
                        <w:sz w:val="14"/>
                        <w:szCs w:val="14"/>
                      </w:rPr>
                      <w:t xml:space="preserve"> | </w:t>
                    </w:r>
                    <w:r>
                      <w:rPr>
                        <w:color w:val="404040"/>
                        <w:sz w:val="14"/>
                        <w:szCs w:val="14"/>
                      </w:rPr>
                      <w:fldChar w:fldCharType="begin"/>
                    </w:r>
                    <w:r>
                      <w:rPr>
                        <w:color w:val="404040"/>
                        <w:sz w:val="14"/>
                        <w:szCs w:val="14"/>
                      </w:rPr>
                      <w:instrText xml:space="preserve"> SECTIONPAGES  \* MERGEFORMAT </w:instrText>
                    </w:r>
                    <w:r>
                      <w:rPr>
                        <w:color w:val="404040"/>
                        <w:sz w:val="14"/>
                        <w:szCs w:val="14"/>
                      </w:rPr>
                      <w:fldChar w:fldCharType="separate"/>
                    </w:r>
                    <w:r w:rsidR="00CF26F9">
                      <w:rPr>
                        <w:noProof/>
                        <w:color w:val="404040"/>
                        <w:sz w:val="14"/>
                        <w:szCs w:val="14"/>
                      </w:rPr>
                      <w:t>6</w:t>
                    </w:r>
                    <w:r>
                      <w:rPr>
                        <w:color w:val="404040"/>
                        <w:sz w:val="14"/>
                        <w:szCs w:val="14"/>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B2E" w:rsidRDefault="000C7B2E" w:rsidP="000757F8">
      <w:r>
        <w:separator/>
      </w:r>
    </w:p>
  </w:footnote>
  <w:footnote w:type="continuationSeparator" w:id="0">
    <w:p w:rsidR="000C7B2E" w:rsidRDefault="000C7B2E" w:rsidP="000757F8">
      <w:r>
        <w:continuationSeparator/>
      </w:r>
    </w:p>
  </w:footnote>
  <w:footnote w:id="1">
    <w:p w:rsidR="00FD61F2" w:rsidRDefault="00FD61F2" w:rsidP="00372343">
      <w:pPr>
        <w:pStyle w:val="Funotentext"/>
      </w:pPr>
      <w:r>
        <w:rPr>
          <w:rStyle w:val="Funotenzeichen"/>
        </w:rPr>
        <w:footnoteRef/>
      </w:r>
      <w:r>
        <w:t xml:space="preserve"> User login and job accounting are not supported for TIFF files (Android).</w:t>
      </w:r>
    </w:p>
  </w:footnote>
  <w:footnote w:id="2">
    <w:p w:rsidR="00FD61F2" w:rsidRDefault="00FD61F2" w:rsidP="00372343">
      <w:pPr>
        <w:pStyle w:val="Funotentext"/>
      </w:pPr>
      <w:r>
        <w:rPr>
          <w:rStyle w:val="Funotenzeichen"/>
        </w:rPr>
        <w:footnoteRef/>
      </w:r>
      <w:r>
        <w:t xml:space="preserve"> The first page of the PDF is displayed in the preview (Windows Phone).</w:t>
      </w:r>
    </w:p>
  </w:footnote>
  <w:footnote w:id="3">
    <w:p w:rsidR="00FD61F2" w:rsidRDefault="00FD61F2" w:rsidP="00372343">
      <w:pPr>
        <w:pStyle w:val="Funotentext"/>
      </w:pPr>
      <w:r>
        <w:rPr>
          <w:rStyle w:val="Funotenzeichen"/>
        </w:rPr>
        <w:footnoteRef/>
      </w:r>
      <w:r>
        <w:t xml:space="preserve"> </w:t>
      </w:r>
      <w:r w:rsidRPr="002A44CC">
        <w:t xml:space="preserve">User login and job accounting </w:t>
      </w:r>
      <w:r>
        <w:t>are not supported for TXT files (Windows Phone).</w:t>
      </w:r>
    </w:p>
  </w:footnote>
  <w:footnote w:id="4">
    <w:p w:rsidR="00FD61F2" w:rsidRPr="00372343" w:rsidRDefault="00FD61F2" w:rsidP="00372343">
      <w:pPr>
        <w:rPr>
          <w:lang w:val="en-GB"/>
        </w:rPr>
      </w:pPr>
      <w:r>
        <w:rPr>
          <w:rStyle w:val="Funotenzeichen"/>
        </w:rPr>
        <w:footnoteRef/>
      </w:r>
      <w:r w:rsidRPr="00372343">
        <w:rPr>
          <w:lang w:val="en-GB"/>
        </w:rPr>
        <w:t xml:space="preserve"> User login and job accounting are not supported for XPS files.</w:t>
      </w:r>
    </w:p>
  </w:footnote>
  <w:footnote w:id="5">
    <w:p w:rsidR="00FD61F2" w:rsidRDefault="00FD61F2" w:rsidP="00372343">
      <w:pPr>
        <w:pStyle w:val="Funotentext"/>
      </w:pPr>
      <w:r>
        <w:rPr>
          <w:rStyle w:val="Funotenzeichen"/>
        </w:rPr>
        <w:footnoteRef/>
      </w:r>
      <w:r>
        <w:t xml:space="preserve"> </w:t>
      </w:r>
      <w:r w:rsidRPr="00B062DE">
        <w:rPr>
          <w:szCs w:val="22"/>
        </w:rPr>
        <w:t>If you use iOS 8.0 or iOS 8.0.2, upgrade your mobile to iOS 8.1 to print .RTF files.</w:t>
      </w:r>
    </w:p>
  </w:footnote>
  <w:footnote w:id="6">
    <w:p w:rsidR="00FD61F2" w:rsidRDefault="00FD61F2" w:rsidP="00372343">
      <w:pPr>
        <w:pStyle w:val="Funotentext"/>
      </w:pPr>
      <w:r>
        <w:rPr>
          <w:rStyle w:val="Funotenzeichen"/>
        </w:rPr>
        <w:footnoteRef/>
      </w:r>
      <w:r>
        <w:t xml:space="preserve"> The preview feature for Evernote notes is limited for Android.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F2" w:rsidRPr="0085747E" w:rsidRDefault="00FD61F2" w:rsidP="0085747E">
    <w:pPr>
      <w:pStyle w:val="Kopfzeile"/>
    </w:pPr>
    <w:r>
      <w:rPr>
        <w:noProof/>
      </w:rPr>
      <mc:AlternateContent>
        <mc:Choice Requires="wps">
          <w:drawing>
            <wp:anchor distT="0" distB="0" distL="6120765" distR="114300" simplePos="0" relativeHeight="251661312" behindDoc="1" locked="1" layoutInCell="1" allowOverlap="1" wp14:anchorId="49622502" wp14:editId="55329A90">
              <wp:simplePos x="0" y="0"/>
              <wp:positionH relativeFrom="column">
                <wp:posOffset>-913130</wp:posOffset>
              </wp:positionH>
              <wp:positionV relativeFrom="page">
                <wp:posOffset>21590</wp:posOffset>
              </wp:positionV>
              <wp:extent cx="914400" cy="2286000"/>
              <wp:effectExtent l="0" t="0" r="0" b="0"/>
              <wp:wrapSquare wrapText="bothSides"/>
              <wp:docPr id="17"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FD61F2" w:rsidRDefault="00FD6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2" o:spid="_x0000_s1028" type="#_x0000_t202" style="position:absolute;margin-left:-71.9pt;margin-top:1.7pt;width:1in;height:180pt;z-index:-251655168;visibility:visible;mso-wrap-style:square;mso-width-percent:0;mso-height-percent:0;mso-wrap-distance-left:481.95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" filled="f" stroked="f">
              <v:path arrowok="t"/>
              <v:textbox>
                <w:txbxContent>
                  <w:p w:rsidR="00FD61F2" w:rsidRDefault="00FD61F2"/>
                </w:txbxContent>
              </v:textbox>
              <w10:wrap type="square" anchory="page"/>
              <w10:anchorlock/>
            </v:shape>
          </w:pict>
        </mc:Fallback>
      </mc:AlternateContent>
    </w:r>
    <w:r>
      <w:rPr>
        <w:noProof/>
      </w:rPr>
      <w:drawing>
        <wp:anchor distT="0" distB="0" distL="114300" distR="114300" simplePos="0" relativeHeight="251655168" behindDoc="1" locked="1" layoutInCell="1" allowOverlap="1" wp14:anchorId="1160622E" wp14:editId="39A32659">
          <wp:simplePos x="0" y="0"/>
          <wp:positionH relativeFrom="page">
            <wp:posOffset>5832475</wp:posOffset>
          </wp:positionH>
          <wp:positionV relativeFrom="page">
            <wp:posOffset>0</wp:posOffset>
          </wp:positionV>
          <wp:extent cx="1727835" cy="1727835"/>
          <wp:effectExtent l="0" t="0" r="5715" b="5715"/>
          <wp:wrapNone/>
          <wp:docPr id="8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303018B" wp14:editId="655F09D6">
          <wp:simplePos x="0" y="0"/>
          <wp:positionH relativeFrom="page">
            <wp:align>center</wp:align>
          </wp:positionH>
          <wp:positionV relativeFrom="page">
            <wp:posOffset>9685020</wp:posOffset>
          </wp:positionV>
          <wp:extent cx="1514475" cy="1007745"/>
          <wp:effectExtent l="0" t="0" r="9525" b="1905"/>
          <wp:wrapNone/>
          <wp:docPr id="8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4pt;height:97.15pt" o:bullet="t">
        <v:imagedata r:id="rId1" o:title="Bullet_RGB_72dpi"/>
      </v:shape>
    </w:pict>
  </w:numPicBullet>
  <w:numPicBullet w:numPicBulletId="1">
    <w:pict>
      <v:shape id="_x0000_i1030" type="#_x0000_t75" style="width:63.35pt;height:109.3pt" o:bullet="t">
        <v:imagedata r:id="rId2" o:title="Bullet_black_60"/>
      </v:shape>
    </w:pict>
  </w:numPicBullet>
  <w:numPicBullet w:numPicBulletId="2">
    <w:pict>
      <v:shape id="_x0000_i1031" type="#_x0000_t75" style="width:56.4pt;height:97.15pt" o:bullet="t">
        <v:imagedata r:id="rId3" o:title="Bullet_black"/>
      </v:shape>
    </w:pict>
  </w:numPicBullet>
  <w:abstractNum w:abstractNumId="0">
    <w:nsid w:val="FFFFFF80"/>
    <w:multiLevelType w:val="singleLevel"/>
    <w:tmpl w:val="BC96455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8320F87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3550A8C8"/>
    <w:lvl w:ilvl="0">
      <w:start w:val="1"/>
      <w:numFmt w:val="bullet"/>
      <w:pStyle w:val="Aufzhlungszeichen3"/>
      <w:lvlText w:val=""/>
      <w:lvlPicBulletId w:val="2"/>
      <w:lvlJc w:val="left"/>
      <w:pPr>
        <w:ind w:left="170" w:firstLine="170"/>
      </w:pPr>
      <w:rPr>
        <w:rFonts w:ascii="Symbol" w:hAnsi="Symbol" w:hint="default"/>
      </w:rPr>
    </w:lvl>
  </w:abstractNum>
  <w:abstractNum w:abstractNumId="3">
    <w:nsid w:val="FFFFFF83"/>
    <w:multiLevelType w:val="singleLevel"/>
    <w:tmpl w:val="55E804AA"/>
    <w:lvl w:ilvl="0">
      <w:start w:val="1"/>
      <w:numFmt w:val="bullet"/>
      <w:pStyle w:val="Aufzhlungszeichen2"/>
      <w:lvlText w:val=""/>
      <w:lvlPicBulletId w:val="1"/>
      <w:lvlJc w:val="left"/>
      <w:pPr>
        <w:ind w:left="170" w:hanging="170"/>
      </w:pPr>
      <w:rPr>
        <w:rFonts w:ascii="Symbol" w:hAnsi="Symbol" w:hint="default"/>
      </w:rPr>
    </w:lvl>
  </w:abstractNum>
  <w:abstractNum w:abstractNumId="4">
    <w:nsid w:val="FFFFFF89"/>
    <w:multiLevelType w:val="singleLevel"/>
    <w:tmpl w:val="F1167F54"/>
    <w:lvl w:ilvl="0">
      <w:start w:val="1"/>
      <w:numFmt w:val="bullet"/>
      <w:pStyle w:val="Aufzhlungszeichen"/>
      <w:lvlText w:val=""/>
      <w:lvlPicBulletId w:val="0"/>
      <w:lvlJc w:val="left"/>
      <w:pPr>
        <w:tabs>
          <w:tab w:val="num" w:pos="170"/>
        </w:tabs>
        <w:ind w:left="170" w:hanging="170"/>
      </w:pPr>
      <w:rPr>
        <w:rFonts w:ascii="Symbol" w:hAnsi="Symbol" w:hint="default"/>
      </w:rPr>
    </w:lvl>
  </w:abstractNum>
  <w:abstractNum w:abstractNumId="5">
    <w:nsid w:val="016A5E11"/>
    <w:multiLevelType w:val="hybridMultilevel"/>
    <w:tmpl w:val="08E20642"/>
    <w:lvl w:ilvl="0" w:tplc="3B8CB1F8">
      <w:start w:val="1"/>
      <w:numFmt w:val="decimal"/>
      <w:pStyle w:val="berschrift2"/>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65C63FC"/>
    <w:multiLevelType w:val="hybridMultilevel"/>
    <w:tmpl w:val="F336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B2242B"/>
    <w:multiLevelType w:val="hybridMultilevel"/>
    <w:tmpl w:val="DA6CE6B8"/>
    <w:lvl w:ilvl="0" w:tplc="A8D44AAC">
      <w:start w:val="1"/>
      <w:numFmt w:val="upperRoman"/>
      <w:pStyle w:val="berschrift1"/>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B07722C"/>
    <w:multiLevelType w:val="hybridMultilevel"/>
    <w:tmpl w:val="347CE57E"/>
    <w:lvl w:ilvl="0" w:tplc="5016B5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801673"/>
    <w:multiLevelType w:val="hybridMultilevel"/>
    <w:tmpl w:val="F2A43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22760D"/>
    <w:multiLevelType w:val="hybridMultilevel"/>
    <w:tmpl w:val="51AC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8"/>
  </w:num>
  <w:num w:numId="8">
    <w:abstractNumId w:val="9"/>
  </w:num>
  <w:num w:numId="9">
    <w:abstractNumId w:val="6"/>
  </w:num>
  <w:num w:numId="10">
    <w:abstractNumId w:val="7"/>
  </w:num>
  <w:num w:numId="11">
    <w:abstractNumId w:val="5"/>
  </w:num>
  <w:num w:numId="12">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343"/>
    <w:rsid w:val="000214F0"/>
    <w:rsid w:val="0002258F"/>
    <w:rsid w:val="000757F8"/>
    <w:rsid w:val="000C7B2E"/>
    <w:rsid w:val="00204C1C"/>
    <w:rsid w:val="002151D9"/>
    <w:rsid w:val="002235A5"/>
    <w:rsid w:val="002B20FF"/>
    <w:rsid w:val="002D1B48"/>
    <w:rsid w:val="002F1236"/>
    <w:rsid w:val="003541EA"/>
    <w:rsid w:val="00372343"/>
    <w:rsid w:val="003D54AE"/>
    <w:rsid w:val="003D5AF7"/>
    <w:rsid w:val="003E7E1E"/>
    <w:rsid w:val="00417F60"/>
    <w:rsid w:val="00475081"/>
    <w:rsid w:val="004D0ED8"/>
    <w:rsid w:val="004D168C"/>
    <w:rsid w:val="005655A7"/>
    <w:rsid w:val="0057475D"/>
    <w:rsid w:val="005B403C"/>
    <w:rsid w:val="005B4651"/>
    <w:rsid w:val="006368A7"/>
    <w:rsid w:val="006676BF"/>
    <w:rsid w:val="00670F6B"/>
    <w:rsid w:val="006E0F8A"/>
    <w:rsid w:val="00795D05"/>
    <w:rsid w:val="007F0C5E"/>
    <w:rsid w:val="0085747E"/>
    <w:rsid w:val="008802DC"/>
    <w:rsid w:val="0088432A"/>
    <w:rsid w:val="008D1CAA"/>
    <w:rsid w:val="008D3D16"/>
    <w:rsid w:val="0094532F"/>
    <w:rsid w:val="0099356B"/>
    <w:rsid w:val="009A13B2"/>
    <w:rsid w:val="009C07CA"/>
    <w:rsid w:val="009C3A5B"/>
    <w:rsid w:val="009D14B1"/>
    <w:rsid w:val="00A80A38"/>
    <w:rsid w:val="00A86C64"/>
    <w:rsid w:val="00B24B9A"/>
    <w:rsid w:val="00C2635B"/>
    <w:rsid w:val="00C37CA5"/>
    <w:rsid w:val="00CF26F9"/>
    <w:rsid w:val="00DC4B43"/>
    <w:rsid w:val="00E144FA"/>
    <w:rsid w:val="00E261A6"/>
    <w:rsid w:val="00EA3CFE"/>
    <w:rsid w:val="00EB620F"/>
    <w:rsid w:val="00F212FA"/>
    <w:rsid w:val="00F66554"/>
    <w:rsid w:val="00F85DCF"/>
    <w:rsid w:val="00FD6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4532F"/>
    <w:pPr>
      <w:spacing w:line="280" w:lineRule="atLeast"/>
    </w:pPr>
    <w:rPr>
      <w:rFonts w:ascii="Arial" w:hAnsi="Arial"/>
      <w:szCs w:val="24"/>
      <w:lang w:val="de-DE" w:eastAsia="de-DE"/>
    </w:rPr>
  </w:style>
  <w:style w:type="paragraph" w:styleId="berschrift1">
    <w:name w:val="heading 1"/>
    <w:basedOn w:val="Standard"/>
    <w:next w:val="Standard"/>
    <w:link w:val="berschrift1Zchn"/>
    <w:autoRedefine/>
    <w:qFormat/>
    <w:rsid w:val="00372343"/>
    <w:pPr>
      <w:keepNext/>
      <w:widowControl w:val="0"/>
      <w:numPr>
        <w:numId w:val="10"/>
      </w:numPr>
      <w:spacing w:line="240" w:lineRule="auto"/>
      <w:outlineLvl w:val="0"/>
    </w:pPr>
    <w:rPr>
      <w:rFonts w:ascii="Tahoma" w:eastAsia="Tahoma" w:hAnsi="Tahoma" w:cs="Tahoma"/>
      <w:b/>
      <w:color w:val="000000"/>
      <w:kern w:val="2"/>
      <w:sz w:val="28"/>
      <w:szCs w:val="28"/>
      <w:lang w:val="en-US" w:eastAsia="ja-JP"/>
    </w:rPr>
  </w:style>
  <w:style w:type="paragraph" w:styleId="berschrift2">
    <w:name w:val="heading 2"/>
    <w:basedOn w:val="Standard"/>
    <w:next w:val="Standard"/>
    <w:link w:val="berschrift2Zchn"/>
    <w:autoRedefine/>
    <w:qFormat/>
    <w:rsid w:val="00372343"/>
    <w:pPr>
      <w:keepNext/>
      <w:widowControl w:val="0"/>
      <w:numPr>
        <w:numId w:val="11"/>
      </w:numPr>
      <w:spacing w:line="240" w:lineRule="auto"/>
      <w:outlineLvl w:val="1"/>
    </w:pPr>
    <w:rPr>
      <w:rFonts w:ascii="Tahoma" w:eastAsia="Tahoma" w:hAnsi="Tahoma" w:cs="Tahoma"/>
      <w:b/>
      <w:color w:val="000000"/>
      <w:kern w:val="2"/>
      <w:sz w:val="22"/>
      <w:szCs w:val="22"/>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0757F8"/>
    <w:pPr>
      <w:tabs>
        <w:tab w:val="center" w:pos="4536"/>
        <w:tab w:val="right" w:pos="9072"/>
      </w:tabs>
    </w:pPr>
  </w:style>
  <w:style w:type="character" w:customStyle="1" w:styleId="KopfzeileZchn">
    <w:name w:val="Kopfzeile Zchn"/>
    <w:link w:val="Kopfzeile"/>
    <w:uiPriority w:val="99"/>
    <w:rsid w:val="000757F8"/>
    <w:rPr>
      <w:rFonts w:ascii="Arial" w:hAnsi="Arial"/>
      <w:sz w:val="21"/>
    </w:rPr>
  </w:style>
  <w:style w:type="paragraph" w:styleId="Fuzeile">
    <w:name w:val="footer"/>
    <w:basedOn w:val="Standard"/>
    <w:link w:val="FuzeileZchn"/>
    <w:uiPriority w:val="99"/>
    <w:unhideWhenUsed/>
    <w:rsid w:val="000757F8"/>
    <w:pPr>
      <w:tabs>
        <w:tab w:val="center" w:pos="4536"/>
        <w:tab w:val="right" w:pos="9072"/>
      </w:tabs>
    </w:pPr>
  </w:style>
  <w:style w:type="character" w:customStyle="1" w:styleId="FuzeileZchn">
    <w:name w:val="Fußzeile Zchn"/>
    <w:link w:val="Fuzeile"/>
    <w:uiPriority w:val="99"/>
    <w:rsid w:val="000757F8"/>
    <w:rPr>
      <w:rFonts w:ascii="Arial" w:hAnsi="Arial"/>
      <w:sz w:val="21"/>
    </w:rPr>
  </w:style>
  <w:style w:type="paragraph" w:styleId="Sprechblasentext">
    <w:name w:val="Balloon Text"/>
    <w:basedOn w:val="Standard"/>
    <w:link w:val="SprechblasentextZchn"/>
    <w:uiPriority w:val="99"/>
    <w:semiHidden/>
    <w:unhideWhenUsed/>
    <w:rsid w:val="000757F8"/>
    <w:rPr>
      <w:rFonts w:ascii="Lucida Grande" w:hAnsi="Lucida Grande" w:cs="Lucida Grande"/>
      <w:sz w:val="18"/>
      <w:szCs w:val="18"/>
    </w:rPr>
  </w:style>
  <w:style w:type="character" w:customStyle="1" w:styleId="SprechblasentextZchn">
    <w:name w:val="Sprechblasentext Zchn"/>
    <w:link w:val="Sprechblasentext"/>
    <w:uiPriority w:val="99"/>
    <w:semiHidden/>
    <w:rsid w:val="000757F8"/>
    <w:rPr>
      <w:rFonts w:ascii="Lucida Grande" w:hAnsi="Lucida Grande" w:cs="Lucida Grande"/>
      <w:sz w:val="18"/>
      <w:szCs w:val="18"/>
    </w:rPr>
  </w:style>
  <w:style w:type="paragraph" w:customStyle="1" w:styleId="CopyentryCopy">
    <w:name w:val="Copy_entry (Copy_)"/>
    <w:basedOn w:val="Standard"/>
    <w:uiPriority w:val="99"/>
    <w:rsid w:val="00A80A38"/>
    <w:pPr>
      <w:widowControl w:val="0"/>
      <w:autoSpaceDE w:val="0"/>
      <w:autoSpaceDN w:val="0"/>
      <w:adjustRightInd w:val="0"/>
      <w:spacing w:line="240" w:lineRule="atLeast"/>
      <w:ind w:left="884"/>
      <w:textAlignment w:val="center"/>
    </w:pPr>
    <w:rPr>
      <w:rFonts w:ascii="MetaPro-Normal" w:hAnsi="MetaPro-Normal" w:cs="MetaPro-Normal"/>
      <w:color w:val="000000"/>
      <w:sz w:val="17"/>
      <w:szCs w:val="17"/>
    </w:rPr>
  </w:style>
  <w:style w:type="paragraph" w:customStyle="1" w:styleId="copy">
    <w:name w:val="copy"/>
    <w:basedOn w:val="Standard"/>
    <w:autoRedefine/>
    <w:qFormat/>
    <w:rsid w:val="0094532F"/>
  </w:style>
  <w:style w:type="paragraph" w:customStyle="1" w:styleId="subheadline">
    <w:name w:val="subheadline"/>
    <w:basedOn w:val="copy"/>
    <w:next w:val="copy"/>
    <w:qFormat/>
    <w:rsid w:val="005B403C"/>
    <w:rPr>
      <w:b/>
      <w:bCs/>
    </w:rPr>
  </w:style>
  <w:style w:type="paragraph" w:customStyle="1" w:styleId="introduction">
    <w:name w:val="introduction"/>
    <w:basedOn w:val="subheadline"/>
    <w:next w:val="copy"/>
    <w:qFormat/>
    <w:rsid w:val="005B403C"/>
    <w:rPr>
      <w:i/>
    </w:rPr>
  </w:style>
  <w:style w:type="paragraph" w:customStyle="1" w:styleId="headline3">
    <w:name w:val="headline 3"/>
    <w:basedOn w:val="Standard"/>
    <w:next w:val="introduction"/>
    <w:autoRedefine/>
    <w:qFormat/>
    <w:rsid w:val="0088432A"/>
    <w:rPr>
      <w:b/>
      <w:bCs/>
      <w:caps/>
      <w:szCs w:val="20"/>
    </w:rPr>
  </w:style>
  <w:style w:type="paragraph" w:customStyle="1" w:styleId="company">
    <w:name w:val="company"/>
    <w:basedOn w:val="copysmall"/>
    <w:next w:val="copysmall"/>
    <w:autoRedefine/>
    <w:qFormat/>
    <w:rsid w:val="0088432A"/>
    <w:rPr>
      <w:b/>
      <w:bCs/>
      <w:sz w:val="19"/>
    </w:rPr>
  </w:style>
  <w:style w:type="paragraph" w:customStyle="1" w:styleId="copysmall">
    <w:name w:val="copy small"/>
    <w:basedOn w:val="Standard"/>
    <w:autoRedefine/>
    <w:qFormat/>
    <w:rsid w:val="0088432A"/>
    <w:pPr>
      <w:spacing w:line="240" w:lineRule="atLeast"/>
    </w:pPr>
    <w:rPr>
      <w:sz w:val="16"/>
    </w:rPr>
  </w:style>
  <w:style w:type="paragraph" w:customStyle="1" w:styleId="contact">
    <w:name w:val="contact"/>
    <w:basedOn w:val="Standard"/>
    <w:autoRedefine/>
    <w:qFormat/>
    <w:rsid w:val="00F85DCF"/>
    <w:pPr>
      <w:spacing w:line="160" w:lineRule="atLeast"/>
    </w:pPr>
    <w:rPr>
      <w:rFonts w:cs="Arial"/>
      <w:sz w:val="12"/>
      <w:szCs w:val="12"/>
    </w:rPr>
  </w:style>
  <w:style w:type="paragraph" w:customStyle="1" w:styleId="contactheadline">
    <w:name w:val="contact headline"/>
    <w:basedOn w:val="contact"/>
    <w:next w:val="contact"/>
    <w:autoRedefine/>
    <w:qFormat/>
    <w:rsid w:val="007F0C5E"/>
    <w:rPr>
      <w:b/>
    </w:rPr>
  </w:style>
  <w:style w:type="paragraph" w:customStyle="1" w:styleId="pagina">
    <w:name w:val="pagina"/>
    <w:basedOn w:val="contactheadline"/>
    <w:autoRedefine/>
    <w:qFormat/>
    <w:rsid w:val="007F0C5E"/>
    <w:rPr>
      <w:b w:val="0"/>
    </w:rPr>
  </w:style>
  <w:style w:type="character" w:styleId="Hyperlink">
    <w:name w:val="Hyperlink"/>
    <w:uiPriority w:val="99"/>
    <w:unhideWhenUsed/>
    <w:rsid w:val="0057475D"/>
    <w:rPr>
      <w:color w:val="0000FF"/>
      <w:u w:val="single"/>
    </w:rPr>
  </w:style>
  <w:style w:type="paragraph" w:customStyle="1" w:styleId="headline1">
    <w:name w:val="headline 1"/>
    <w:basedOn w:val="Standard"/>
    <w:autoRedefine/>
    <w:qFormat/>
    <w:rsid w:val="00A86C64"/>
    <w:pPr>
      <w:spacing w:before="320" w:line="560" w:lineRule="exact"/>
      <w:ind w:right="709"/>
      <w:jc w:val="right"/>
    </w:pPr>
    <w:rPr>
      <w:caps/>
      <w:sz w:val="52"/>
      <w:szCs w:val="52"/>
    </w:rPr>
  </w:style>
  <w:style w:type="paragraph" w:customStyle="1" w:styleId="Headline2">
    <w:name w:val="Headline 2"/>
    <w:basedOn w:val="headline3"/>
    <w:next w:val="copy"/>
    <w:autoRedefine/>
    <w:qFormat/>
    <w:rsid w:val="006E0F8A"/>
    <w:pPr>
      <w:spacing w:line="440" w:lineRule="atLeast"/>
      <w:jc w:val="center"/>
    </w:pPr>
    <w:rPr>
      <w:b w:val="0"/>
      <w:sz w:val="36"/>
    </w:rPr>
  </w:style>
  <w:style w:type="paragraph" w:styleId="Aufzhlungszeichen">
    <w:name w:val="List Bullet"/>
    <w:basedOn w:val="Standard"/>
    <w:uiPriority w:val="99"/>
    <w:unhideWhenUsed/>
    <w:qFormat/>
    <w:rsid w:val="0094532F"/>
    <w:pPr>
      <w:numPr>
        <w:numId w:val="1"/>
      </w:numPr>
      <w:spacing w:before="70"/>
      <w:contextualSpacing/>
    </w:pPr>
  </w:style>
  <w:style w:type="paragraph" w:styleId="Aufzhlungszeichen2">
    <w:name w:val="List Bullet 2"/>
    <w:basedOn w:val="Standard"/>
    <w:uiPriority w:val="99"/>
    <w:unhideWhenUsed/>
    <w:rsid w:val="00A86C64"/>
    <w:pPr>
      <w:numPr>
        <w:numId w:val="2"/>
      </w:numPr>
      <w:spacing w:before="70"/>
      <w:ind w:left="340"/>
      <w:contextualSpacing/>
    </w:pPr>
  </w:style>
  <w:style w:type="paragraph" w:styleId="Aufzhlungszeichen3">
    <w:name w:val="List Bullet 3"/>
    <w:basedOn w:val="Standard"/>
    <w:uiPriority w:val="99"/>
    <w:unhideWhenUsed/>
    <w:qFormat/>
    <w:rsid w:val="00A86C64"/>
    <w:pPr>
      <w:numPr>
        <w:numId w:val="3"/>
      </w:numPr>
      <w:spacing w:before="70"/>
      <w:ind w:left="510" w:hanging="170"/>
      <w:contextualSpacing/>
    </w:pPr>
  </w:style>
  <w:style w:type="paragraph" w:styleId="HTMLVorformatiert">
    <w:name w:val="HTML Preformatted"/>
    <w:basedOn w:val="Standard"/>
    <w:link w:val="HTMLVorformatiertZchn"/>
    <w:uiPriority w:val="99"/>
    <w:semiHidden/>
    <w:unhideWhenUsed/>
    <w:rsid w:val="00A86C64"/>
    <w:pPr>
      <w:spacing w:line="240" w:lineRule="auto"/>
    </w:pPr>
    <w:rPr>
      <w:rFonts w:ascii="Courier" w:hAnsi="Courier"/>
      <w:szCs w:val="20"/>
    </w:rPr>
  </w:style>
  <w:style w:type="character" w:customStyle="1" w:styleId="HTMLVorformatiertZchn">
    <w:name w:val="HTML Vorformatiert Zchn"/>
    <w:link w:val="HTMLVorformatiert"/>
    <w:uiPriority w:val="99"/>
    <w:semiHidden/>
    <w:rsid w:val="00A86C64"/>
    <w:rPr>
      <w:rFonts w:ascii="Courier" w:hAnsi="Courier"/>
    </w:rPr>
  </w:style>
  <w:style w:type="paragraph" w:customStyle="1" w:styleId="ContentsLevel1">
    <w:name w:val="Contents Level1"/>
    <w:basedOn w:val="introduction"/>
    <w:link w:val="ContentsLevel1Char"/>
    <w:autoRedefine/>
    <w:qFormat/>
    <w:rsid w:val="00475081"/>
  </w:style>
  <w:style w:type="character" w:customStyle="1" w:styleId="ContentsLevel1Char">
    <w:name w:val="Contents Level1 Char"/>
    <w:link w:val="ContentsLevel1"/>
    <w:rsid w:val="00475081"/>
    <w:rPr>
      <w:rFonts w:ascii="Arial" w:hAnsi="Arial"/>
      <w:b/>
      <w:bCs/>
      <w:i/>
      <w:szCs w:val="24"/>
      <w:lang w:val="de-DE" w:eastAsia="de-DE"/>
    </w:rPr>
  </w:style>
  <w:style w:type="character" w:customStyle="1" w:styleId="berschrift1Zchn">
    <w:name w:val="Überschrift 1 Zchn"/>
    <w:basedOn w:val="Absatz-Standardschriftart"/>
    <w:link w:val="berschrift1"/>
    <w:rsid w:val="00372343"/>
    <w:rPr>
      <w:rFonts w:ascii="Tahoma" w:eastAsia="Tahoma" w:hAnsi="Tahoma" w:cs="Tahoma"/>
      <w:b/>
      <w:color w:val="000000"/>
      <w:kern w:val="2"/>
      <w:sz w:val="28"/>
      <w:szCs w:val="28"/>
      <w:lang w:val="en-US" w:eastAsia="ja-JP"/>
    </w:rPr>
  </w:style>
  <w:style w:type="character" w:customStyle="1" w:styleId="berschrift2Zchn">
    <w:name w:val="Überschrift 2 Zchn"/>
    <w:basedOn w:val="Absatz-Standardschriftart"/>
    <w:link w:val="berschrift2"/>
    <w:rsid w:val="00372343"/>
    <w:rPr>
      <w:rFonts w:ascii="Tahoma" w:eastAsia="Tahoma" w:hAnsi="Tahoma" w:cs="Tahoma"/>
      <w:b/>
      <w:color w:val="000000"/>
      <w:kern w:val="2"/>
      <w:sz w:val="22"/>
      <w:szCs w:val="22"/>
      <w:lang w:val="en-US" w:eastAsia="ja-JP"/>
    </w:rPr>
  </w:style>
  <w:style w:type="table" w:styleId="Tabellenraster">
    <w:name w:val="Table Grid"/>
    <w:basedOn w:val="NormaleTabelle"/>
    <w:uiPriority w:val="99"/>
    <w:rsid w:val="00372343"/>
    <w:pPr>
      <w:widowControl w:val="0"/>
      <w:jc w:val="both"/>
    </w:pPr>
    <w:rPr>
      <w:rFonts w:ascii="Century" w:hAnsi="Century"/>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rsid w:val="00372343"/>
    <w:pPr>
      <w:widowControl w:val="0"/>
      <w:snapToGrid w:val="0"/>
      <w:spacing w:line="240" w:lineRule="auto"/>
    </w:pPr>
    <w:rPr>
      <w:rFonts w:ascii="Tahoma" w:eastAsia="Tahoma" w:hAnsi="Tahoma" w:cs="Tahoma"/>
      <w:color w:val="000000"/>
      <w:kern w:val="2"/>
      <w:sz w:val="21"/>
      <w:szCs w:val="21"/>
      <w:lang w:val="en-US" w:eastAsia="ja-JP"/>
    </w:rPr>
  </w:style>
  <w:style w:type="character" w:customStyle="1" w:styleId="FunotentextZchn">
    <w:name w:val="Fußnotentext Zchn"/>
    <w:basedOn w:val="Absatz-Standardschriftart"/>
    <w:link w:val="Funotentext"/>
    <w:uiPriority w:val="99"/>
    <w:semiHidden/>
    <w:rsid w:val="00372343"/>
    <w:rPr>
      <w:rFonts w:ascii="Tahoma" w:eastAsia="Tahoma" w:hAnsi="Tahoma" w:cs="Tahoma"/>
      <w:color w:val="000000"/>
      <w:kern w:val="2"/>
      <w:sz w:val="21"/>
      <w:szCs w:val="21"/>
      <w:lang w:val="en-US" w:eastAsia="ja-JP"/>
    </w:rPr>
  </w:style>
  <w:style w:type="character" w:styleId="Funotenzeichen">
    <w:name w:val="footnote reference"/>
    <w:uiPriority w:val="99"/>
    <w:semiHidden/>
    <w:rsid w:val="00372343"/>
    <w:rPr>
      <w:vertAlign w:val="superscript"/>
    </w:rPr>
  </w:style>
  <w:style w:type="paragraph" w:styleId="Verzeichnis1">
    <w:name w:val="toc 1"/>
    <w:basedOn w:val="Standard"/>
    <w:next w:val="Standard"/>
    <w:autoRedefine/>
    <w:uiPriority w:val="39"/>
    <w:rsid w:val="00372343"/>
    <w:pPr>
      <w:widowControl w:val="0"/>
      <w:tabs>
        <w:tab w:val="left" w:pos="630"/>
        <w:tab w:val="right" w:leader="dot" w:pos="9755"/>
      </w:tabs>
      <w:spacing w:line="240" w:lineRule="auto"/>
      <w:ind w:left="141" w:hangingChars="44" w:hanging="141"/>
    </w:pPr>
    <w:rPr>
      <w:rFonts w:ascii="Tahoma" w:eastAsia="Tahoma" w:hAnsi="Tahoma" w:cs="Tahoma"/>
      <w:color w:val="000000"/>
      <w:kern w:val="2"/>
      <w:sz w:val="21"/>
      <w:szCs w:val="21"/>
      <w:lang w:val="en-US" w:eastAsia="ja-JP"/>
    </w:rPr>
  </w:style>
  <w:style w:type="paragraph" w:styleId="Verzeichnis2">
    <w:name w:val="toc 2"/>
    <w:basedOn w:val="Standard"/>
    <w:next w:val="Standard"/>
    <w:autoRedefine/>
    <w:uiPriority w:val="39"/>
    <w:rsid w:val="00372343"/>
    <w:pPr>
      <w:widowControl w:val="0"/>
      <w:tabs>
        <w:tab w:val="left" w:pos="630"/>
        <w:tab w:val="right" w:leader="dot" w:pos="9755"/>
      </w:tabs>
      <w:spacing w:line="240" w:lineRule="auto"/>
      <w:ind w:leftChars="100" w:left="210"/>
    </w:pPr>
    <w:rPr>
      <w:rFonts w:ascii="Tahoma" w:eastAsia="Tahoma" w:hAnsi="Tahoma" w:cs="Tahoma"/>
      <w:color w:val="000000"/>
      <w:kern w:val="2"/>
      <w:sz w:val="21"/>
      <w:szCs w:val="21"/>
      <w:lang w:val="en-US" w:eastAsia="ja-JP"/>
    </w:rPr>
  </w:style>
  <w:style w:type="paragraph" w:styleId="Listenabsatz">
    <w:name w:val="List Paragraph"/>
    <w:basedOn w:val="Standard"/>
    <w:uiPriority w:val="34"/>
    <w:qFormat/>
    <w:rsid w:val="00372343"/>
    <w:pPr>
      <w:spacing w:after="160" w:line="259" w:lineRule="auto"/>
      <w:ind w:left="720"/>
      <w:contextualSpacing/>
    </w:pPr>
    <w:rPr>
      <w:rFonts w:ascii="Century" w:eastAsia="Tahoma" w:hAnsi="Century"/>
      <w:color w:val="000000"/>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4532F"/>
    <w:pPr>
      <w:spacing w:line="280" w:lineRule="atLeast"/>
    </w:pPr>
    <w:rPr>
      <w:rFonts w:ascii="Arial" w:hAnsi="Arial"/>
      <w:szCs w:val="24"/>
      <w:lang w:val="de-DE" w:eastAsia="de-DE"/>
    </w:rPr>
  </w:style>
  <w:style w:type="paragraph" w:styleId="berschrift1">
    <w:name w:val="heading 1"/>
    <w:basedOn w:val="Standard"/>
    <w:next w:val="Standard"/>
    <w:link w:val="berschrift1Zchn"/>
    <w:autoRedefine/>
    <w:qFormat/>
    <w:rsid w:val="00372343"/>
    <w:pPr>
      <w:keepNext/>
      <w:widowControl w:val="0"/>
      <w:numPr>
        <w:numId w:val="10"/>
      </w:numPr>
      <w:spacing w:line="240" w:lineRule="auto"/>
      <w:outlineLvl w:val="0"/>
    </w:pPr>
    <w:rPr>
      <w:rFonts w:ascii="Tahoma" w:eastAsia="Tahoma" w:hAnsi="Tahoma" w:cs="Tahoma"/>
      <w:b/>
      <w:color w:val="000000"/>
      <w:kern w:val="2"/>
      <w:sz w:val="28"/>
      <w:szCs w:val="28"/>
      <w:lang w:val="en-US" w:eastAsia="ja-JP"/>
    </w:rPr>
  </w:style>
  <w:style w:type="paragraph" w:styleId="berschrift2">
    <w:name w:val="heading 2"/>
    <w:basedOn w:val="Standard"/>
    <w:next w:val="Standard"/>
    <w:link w:val="berschrift2Zchn"/>
    <w:autoRedefine/>
    <w:qFormat/>
    <w:rsid w:val="00372343"/>
    <w:pPr>
      <w:keepNext/>
      <w:widowControl w:val="0"/>
      <w:numPr>
        <w:numId w:val="11"/>
      </w:numPr>
      <w:spacing w:line="240" w:lineRule="auto"/>
      <w:outlineLvl w:val="1"/>
    </w:pPr>
    <w:rPr>
      <w:rFonts w:ascii="Tahoma" w:eastAsia="Tahoma" w:hAnsi="Tahoma" w:cs="Tahoma"/>
      <w:b/>
      <w:color w:val="000000"/>
      <w:kern w:val="2"/>
      <w:sz w:val="22"/>
      <w:szCs w:val="22"/>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0757F8"/>
    <w:pPr>
      <w:tabs>
        <w:tab w:val="center" w:pos="4536"/>
        <w:tab w:val="right" w:pos="9072"/>
      </w:tabs>
    </w:pPr>
  </w:style>
  <w:style w:type="character" w:customStyle="1" w:styleId="KopfzeileZchn">
    <w:name w:val="Kopfzeile Zchn"/>
    <w:link w:val="Kopfzeile"/>
    <w:uiPriority w:val="99"/>
    <w:rsid w:val="000757F8"/>
    <w:rPr>
      <w:rFonts w:ascii="Arial" w:hAnsi="Arial"/>
      <w:sz w:val="21"/>
    </w:rPr>
  </w:style>
  <w:style w:type="paragraph" w:styleId="Fuzeile">
    <w:name w:val="footer"/>
    <w:basedOn w:val="Standard"/>
    <w:link w:val="FuzeileZchn"/>
    <w:uiPriority w:val="99"/>
    <w:unhideWhenUsed/>
    <w:rsid w:val="000757F8"/>
    <w:pPr>
      <w:tabs>
        <w:tab w:val="center" w:pos="4536"/>
        <w:tab w:val="right" w:pos="9072"/>
      </w:tabs>
    </w:pPr>
  </w:style>
  <w:style w:type="character" w:customStyle="1" w:styleId="FuzeileZchn">
    <w:name w:val="Fußzeile Zchn"/>
    <w:link w:val="Fuzeile"/>
    <w:uiPriority w:val="99"/>
    <w:rsid w:val="000757F8"/>
    <w:rPr>
      <w:rFonts w:ascii="Arial" w:hAnsi="Arial"/>
      <w:sz w:val="21"/>
    </w:rPr>
  </w:style>
  <w:style w:type="paragraph" w:styleId="Sprechblasentext">
    <w:name w:val="Balloon Text"/>
    <w:basedOn w:val="Standard"/>
    <w:link w:val="SprechblasentextZchn"/>
    <w:uiPriority w:val="99"/>
    <w:semiHidden/>
    <w:unhideWhenUsed/>
    <w:rsid w:val="000757F8"/>
    <w:rPr>
      <w:rFonts w:ascii="Lucida Grande" w:hAnsi="Lucida Grande" w:cs="Lucida Grande"/>
      <w:sz w:val="18"/>
      <w:szCs w:val="18"/>
    </w:rPr>
  </w:style>
  <w:style w:type="character" w:customStyle="1" w:styleId="SprechblasentextZchn">
    <w:name w:val="Sprechblasentext Zchn"/>
    <w:link w:val="Sprechblasentext"/>
    <w:uiPriority w:val="99"/>
    <w:semiHidden/>
    <w:rsid w:val="000757F8"/>
    <w:rPr>
      <w:rFonts w:ascii="Lucida Grande" w:hAnsi="Lucida Grande" w:cs="Lucida Grande"/>
      <w:sz w:val="18"/>
      <w:szCs w:val="18"/>
    </w:rPr>
  </w:style>
  <w:style w:type="paragraph" w:customStyle="1" w:styleId="CopyentryCopy">
    <w:name w:val="Copy_entry (Copy_)"/>
    <w:basedOn w:val="Standard"/>
    <w:uiPriority w:val="99"/>
    <w:rsid w:val="00A80A38"/>
    <w:pPr>
      <w:widowControl w:val="0"/>
      <w:autoSpaceDE w:val="0"/>
      <w:autoSpaceDN w:val="0"/>
      <w:adjustRightInd w:val="0"/>
      <w:spacing w:line="240" w:lineRule="atLeast"/>
      <w:ind w:left="884"/>
      <w:textAlignment w:val="center"/>
    </w:pPr>
    <w:rPr>
      <w:rFonts w:ascii="MetaPro-Normal" w:hAnsi="MetaPro-Normal" w:cs="MetaPro-Normal"/>
      <w:color w:val="000000"/>
      <w:sz w:val="17"/>
      <w:szCs w:val="17"/>
    </w:rPr>
  </w:style>
  <w:style w:type="paragraph" w:customStyle="1" w:styleId="copy">
    <w:name w:val="copy"/>
    <w:basedOn w:val="Standard"/>
    <w:autoRedefine/>
    <w:qFormat/>
    <w:rsid w:val="0094532F"/>
  </w:style>
  <w:style w:type="paragraph" w:customStyle="1" w:styleId="subheadline">
    <w:name w:val="subheadline"/>
    <w:basedOn w:val="copy"/>
    <w:next w:val="copy"/>
    <w:qFormat/>
    <w:rsid w:val="005B403C"/>
    <w:rPr>
      <w:b/>
      <w:bCs/>
    </w:rPr>
  </w:style>
  <w:style w:type="paragraph" w:customStyle="1" w:styleId="introduction">
    <w:name w:val="introduction"/>
    <w:basedOn w:val="subheadline"/>
    <w:next w:val="copy"/>
    <w:qFormat/>
    <w:rsid w:val="005B403C"/>
    <w:rPr>
      <w:i/>
    </w:rPr>
  </w:style>
  <w:style w:type="paragraph" w:customStyle="1" w:styleId="headline3">
    <w:name w:val="headline 3"/>
    <w:basedOn w:val="Standard"/>
    <w:next w:val="introduction"/>
    <w:autoRedefine/>
    <w:qFormat/>
    <w:rsid w:val="0088432A"/>
    <w:rPr>
      <w:b/>
      <w:bCs/>
      <w:caps/>
      <w:szCs w:val="20"/>
    </w:rPr>
  </w:style>
  <w:style w:type="paragraph" w:customStyle="1" w:styleId="company">
    <w:name w:val="company"/>
    <w:basedOn w:val="copysmall"/>
    <w:next w:val="copysmall"/>
    <w:autoRedefine/>
    <w:qFormat/>
    <w:rsid w:val="0088432A"/>
    <w:rPr>
      <w:b/>
      <w:bCs/>
      <w:sz w:val="19"/>
    </w:rPr>
  </w:style>
  <w:style w:type="paragraph" w:customStyle="1" w:styleId="copysmall">
    <w:name w:val="copy small"/>
    <w:basedOn w:val="Standard"/>
    <w:autoRedefine/>
    <w:qFormat/>
    <w:rsid w:val="0088432A"/>
    <w:pPr>
      <w:spacing w:line="240" w:lineRule="atLeast"/>
    </w:pPr>
    <w:rPr>
      <w:sz w:val="16"/>
    </w:rPr>
  </w:style>
  <w:style w:type="paragraph" w:customStyle="1" w:styleId="contact">
    <w:name w:val="contact"/>
    <w:basedOn w:val="Standard"/>
    <w:autoRedefine/>
    <w:qFormat/>
    <w:rsid w:val="00F85DCF"/>
    <w:pPr>
      <w:spacing w:line="160" w:lineRule="atLeast"/>
    </w:pPr>
    <w:rPr>
      <w:rFonts w:cs="Arial"/>
      <w:sz w:val="12"/>
      <w:szCs w:val="12"/>
    </w:rPr>
  </w:style>
  <w:style w:type="paragraph" w:customStyle="1" w:styleId="contactheadline">
    <w:name w:val="contact headline"/>
    <w:basedOn w:val="contact"/>
    <w:next w:val="contact"/>
    <w:autoRedefine/>
    <w:qFormat/>
    <w:rsid w:val="007F0C5E"/>
    <w:rPr>
      <w:b/>
    </w:rPr>
  </w:style>
  <w:style w:type="paragraph" w:customStyle="1" w:styleId="pagina">
    <w:name w:val="pagina"/>
    <w:basedOn w:val="contactheadline"/>
    <w:autoRedefine/>
    <w:qFormat/>
    <w:rsid w:val="007F0C5E"/>
    <w:rPr>
      <w:b w:val="0"/>
    </w:rPr>
  </w:style>
  <w:style w:type="character" w:styleId="Hyperlink">
    <w:name w:val="Hyperlink"/>
    <w:uiPriority w:val="99"/>
    <w:unhideWhenUsed/>
    <w:rsid w:val="0057475D"/>
    <w:rPr>
      <w:color w:val="0000FF"/>
      <w:u w:val="single"/>
    </w:rPr>
  </w:style>
  <w:style w:type="paragraph" w:customStyle="1" w:styleId="headline1">
    <w:name w:val="headline 1"/>
    <w:basedOn w:val="Standard"/>
    <w:autoRedefine/>
    <w:qFormat/>
    <w:rsid w:val="00A86C64"/>
    <w:pPr>
      <w:spacing w:before="320" w:line="560" w:lineRule="exact"/>
      <w:ind w:right="709"/>
      <w:jc w:val="right"/>
    </w:pPr>
    <w:rPr>
      <w:caps/>
      <w:sz w:val="52"/>
      <w:szCs w:val="52"/>
    </w:rPr>
  </w:style>
  <w:style w:type="paragraph" w:customStyle="1" w:styleId="Headline2">
    <w:name w:val="Headline 2"/>
    <w:basedOn w:val="headline3"/>
    <w:next w:val="copy"/>
    <w:autoRedefine/>
    <w:qFormat/>
    <w:rsid w:val="006E0F8A"/>
    <w:pPr>
      <w:spacing w:line="440" w:lineRule="atLeast"/>
      <w:jc w:val="center"/>
    </w:pPr>
    <w:rPr>
      <w:b w:val="0"/>
      <w:sz w:val="36"/>
    </w:rPr>
  </w:style>
  <w:style w:type="paragraph" w:styleId="Aufzhlungszeichen">
    <w:name w:val="List Bullet"/>
    <w:basedOn w:val="Standard"/>
    <w:uiPriority w:val="99"/>
    <w:unhideWhenUsed/>
    <w:qFormat/>
    <w:rsid w:val="0094532F"/>
    <w:pPr>
      <w:numPr>
        <w:numId w:val="1"/>
      </w:numPr>
      <w:spacing w:before="70"/>
      <w:contextualSpacing/>
    </w:pPr>
  </w:style>
  <w:style w:type="paragraph" w:styleId="Aufzhlungszeichen2">
    <w:name w:val="List Bullet 2"/>
    <w:basedOn w:val="Standard"/>
    <w:uiPriority w:val="99"/>
    <w:unhideWhenUsed/>
    <w:rsid w:val="00A86C64"/>
    <w:pPr>
      <w:numPr>
        <w:numId w:val="2"/>
      </w:numPr>
      <w:spacing w:before="70"/>
      <w:ind w:left="340"/>
      <w:contextualSpacing/>
    </w:pPr>
  </w:style>
  <w:style w:type="paragraph" w:styleId="Aufzhlungszeichen3">
    <w:name w:val="List Bullet 3"/>
    <w:basedOn w:val="Standard"/>
    <w:uiPriority w:val="99"/>
    <w:unhideWhenUsed/>
    <w:qFormat/>
    <w:rsid w:val="00A86C64"/>
    <w:pPr>
      <w:numPr>
        <w:numId w:val="3"/>
      </w:numPr>
      <w:spacing w:before="70"/>
      <w:ind w:left="510" w:hanging="170"/>
      <w:contextualSpacing/>
    </w:pPr>
  </w:style>
  <w:style w:type="paragraph" w:styleId="HTMLVorformatiert">
    <w:name w:val="HTML Preformatted"/>
    <w:basedOn w:val="Standard"/>
    <w:link w:val="HTMLVorformatiertZchn"/>
    <w:uiPriority w:val="99"/>
    <w:semiHidden/>
    <w:unhideWhenUsed/>
    <w:rsid w:val="00A86C64"/>
    <w:pPr>
      <w:spacing w:line="240" w:lineRule="auto"/>
    </w:pPr>
    <w:rPr>
      <w:rFonts w:ascii="Courier" w:hAnsi="Courier"/>
      <w:szCs w:val="20"/>
    </w:rPr>
  </w:style>
  <w:style w:type="character" w:customStyle="1" w:styleId="HTMLVorformatiertZchn">
    <w:name w:val="HTML Vorformatiert Zchn"/>
    <w:link w:val="HTMLVorformatiert"/>
    <w:uiPriority w:val="99"/>
    <w:semiHidden/>
    <w:rsid w:val="00A86C64"/>
    <w:rPr>
      <w:rFonts w:ascii="Courier" w:hAnsi="Courier"/>
    </w:rPr>
  </w:style>
  <w:style w:type="paragraph" w:customStyle="1" w:styleId="ContentsLevel1">
    <w:name w:val="Contents Level1"/>
    <w:basedOn w:val="introduction"/>
    <w:link w:val="ContentsLevel1Char"/>
    <w:autoRedefine/>
    <w:qFormat/>
    <w:rsid w:val="00475081"/>
  </w:style>
  <w:style w:type="character" w:customStyle="1" w:styleId="ContentsLevel1Char">
    <w:name w:val="Contents Level1 Char"/>
    <w:link w:val="ContentsLevel1"/>
    <w:rsid w:val="00475081"/>
    <w:rPr>
      <w:rFonts w:ascii="Arial" w:hAnsi="Arial"/>
      <w:b/>
      <w:bCs/>
      <w:i/>
      <w:szCs w:val="24"/>
      <w:lang w:val="de-DE" w:eastAsia="de-DE"/>
    </w:rPr>
  </w:style>
  <w:style w:type="character" w:customStyle="1" w:styleId="berschrift1Zchn">
    <w:name w:val="Überschrift 1 Zchn"/>
    <w:basedOn w:val="Absatz-Standardschriftart"/>
    <w:link w:val="berschrift1"/>
    <w:rsid w:val="00372343"/>
    <w:rPr>
      <w:rFonts w:ascii="Tahoma" w:eastAsia="Tahoma" w:hAnsi="Tahoma" w:cs="Tahoma"/>
      <w:b/>
      <w:color w:val="000000"/>
      <w:kern w:val="2"/>
      <w:sz w:val="28"/>
      <w:szCs w:val="28"/>
      <w:lang w:val="en-US" w:eastAsia="ja-JP"/>
    </w:rPr>
  </w:style>
  <w:style w:type="character" w:customStyle="1" w:styleId="berschrift2Zchn">
    <w:name w:val="Überschrift 2 Zchn"/>
    <w:basedOn w:val="Absatz-Standardschriftart"/>
    <w:link w:val="berschrift2"/>
    <w:rsid w:val="00372343"/>
    <w:rPr>
      <w:rFonts w:ascii="Tahoma" w:eastAsia="Tahoma" w:hAnsi="Tahoma" w:cs="Tahoma"/>
      <w:b/>
      <w:color w:val="000000"/>
      <w:kern w:val="2"/>
      <w:sz w:val="22"/>
      <w:szCs w:val="22"/>
      <w:lang w:val="en-US" w:eastAsia="ja-JP"/>
    </w:rPr>
  </w:style>
  <w:style w:type="table" w:styleId="Tabellenraster">
    <w:name w:val="Table Grid"/>
    <w:basedOn w:val="NormaleTabelle"/>
    <w:uiPriority w:val="99"/>
    <w:rsid w:val="00372343"/>
    <w:pPr>
      <w:widowControl w:val="0"/>
      <w:jc w:val="both"/>
    </w:pPr>
    <w:rPr>
      <w:rFonts w:ascii="Century" w:hAnsi="Century"/>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rsid w:val="00372343"/>
    <w:pPr>
      <w:widowControl w:val="0"/>
      <w:snapToGrid w:val="0"/>
      <w:spacing w:line="240" w:lineRule="auto"/>
    </w:pPr>
    <w:rPr>
      <w:rFonts w:ascii="Tahoma" w:eastAsia="Tahoma" w:hAnsi="Tahoma" w:cs="Tahoma"/>
      <w:color w:val="000000"/>
      <w:kern w:val="2"/>
      <w:sz w:val="21"/>
      <w:szCs w:val="21"/>
      <w:lang w:val="en-US" w:eastAsia="ja-JP"/>
    </w:rPr>
  </w:style>
  <w:style w:type="character" w:customStyle="1" w:styleId="FunotentextZchn">
    <w:name w:val="Fußnotentext Zchn"/>
    <w:basedOn w:val="Absatz-Standardschriftart"/>
    <w:link w:val="Funotentext"/>
    <w:uiPriority w:val="99"/>
    <w:semiHidden/>
    <w:rsid w:val="00372343"/>
    <w:rPr>
      <w:rFonts w:ascii="Tahoma" w:eastAsia="Tahoma" w:hAnsi="Tahoma" w:cs="Tahoma"/>
      <w:color w:val="000000"/>
      <w:kern w:val="2"/>
      <w:sz w:val="21"/>
      <w:szCs w:val="21"/>
      <w:lang w:val="en-US" w:eastAsia="ja-JP"/>
    </w:rPr>
  </w:style>
  <w:style w:type="character" w:styleId="Funotenzeichen">
    <w:name w:val="footnote reference"/>
    <w:uiPriority w:val="99"/>
    <w:semiHidden/>
    <w:rsid w:val="00372343"/>
    <w:rPr>
      <w:vertAlign w:val="superscript"/>
    </w:rPr>
  </w:style>
  <w:style w:type="paragraph" w:styleId="Verzeichnis1">
    <w:name w:val="toc 1"/>
    <w:basedOn w:val="Standard"/>
    <w:next w:val="Standard"/>
    <w:autoRedefine/>
    <w:uiPriority w:val="39"/>
    <w:rsid w:val="00372343"/>
    <w:pPr>
      <w:widowControl w:val="0"/>
      <w:tabs>
        <w:tab w:val="left" w:pos="630"/>
        <w:tab w:val="right" w:leader="dot" w:pos="9755"/>
      </w:tabs>
      <w:spacing w:line="240" w:lineRule="auto"/>
      <w:ind w:left="141" w:hangingChars="44" w:hanging="141"/>
    </w:pPr>
    <w:rPr>
      <w:rFonts w:ascii="Tahoma" w:eastAsia="Tahoma" w:hAnsi="Tahoma" w:cs="Tahoma"/>
      <w:color w:val="000000"/>
      <w:kern w:val="2"/>
      <w:sz w:val="21"/>
      <w:szCs w:val="21"/>
      <w:lang w:val="en-US" w:eastAsia="ja-JP"/>
    </w:rPr>
  </w:style>
  <w:style w:type="paragraph" w:styleId="Verzeichnis2">
    <w:name w:val="toc 2"/>
    <w:basedOn w:val="Standard"/>
    <w:next w:val="Standard"/>
    <w:autoRedefine/>
    <w:uiPriority w:val="39"/>
    <w:rsid w:val="00372343"/>
    <w:pPr>
      <w:widowControl w:val="0"/>
      <w:tabs>
        <w:tab w:val="left" w:pos="630"/>
        <w:tab w:val="right" w:leader="dot" w:pos="9755"/>
      </w:tabs>
      <w:spacing w:line="240" w:lineRule="auto"/>
      <w:ind w:leftChars="100" w:left="210"/>
    </w:pPr>
    <w:rPr>
      <w:rFonts w:ascii="Tahoma" w:eastAsia="Tahoma" w:hAnsi="Tahoma" w:cs="Tahoma"/>
      <w:color w:val="000000"/>
      <w:kern w:val="2"/>
      <w:sz w:val="21"/>
      <w:szCs w:val="21"/>
      <w:lang w:val="en-US" w:eastAsia="ja-JP"/>
    </w:rPr>
  </w:style>
  <w:style w:type="paragraph" w:styleId="Listenabsatz">
    <w:name w:val="List Paragraph"/>
    <w:basedOn w:val="Standard"/>
    <w:uiPriority w:val="34"/>
    <w:qFormat/>
    <w:rsid w:val="00372343"/>
    <w:pPr>
      <w:spacing w:after="160" w:line="259" w:lineRule="auto"/>
      <w:ind w:left="720"/>
      <w:contextualSpacing/>
    </w:pPr>
    <w:rPr>
      <w:rFonts w:ascii="Century" w:eastAsia="Tahoma" w:hAnsi="Century"/>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415531">
      <w:bodyDiv w:val="1"/>
      <w:marLeft w:val="0"/>
      <w:marRight w:val="0"/>
      <w:marTop w:val="0"/>
      <w:marBottom w:val="0"/>
      <w:divBdr>
        <w:top w:val="none" w:sz="0" w:space="0" w:color="auto"/>
        <w:left w:val="none" w:sz="0" w:space="0" w:color="auto"/>
        <w:bottom w:val="none" w:sz="0" w:space="0" w:color="auto"/>
        <w:right w:val="none" w:sz="0" w:space="0" w:color="auto"/>
      </w:divBdr>
    </w:div>
    <w:div w:id="420492333">
      <w:bodyDiv w:val="1"/>
      <w:marLeft w:val="0"/>
      <w:marRight w:val="0"/>
      <w:marTop w:val="0"/>
      <w:marBottom w:val="0"/>
      <w:divBdr>
        <w:top w:val="none" w:sz="0" w:space="0" w:color="auto"/>
        <w:left w:val="none" w:sz="0" w:space="0" w:color="auto"/>
        <w:bottom w:val="none" w:sz="0" w:space="0" w:color="auto"/>
        <w:right w:val="none" w:sz="0" w:space="0" w:color="auto"/>
      </w:divBdr>
    </w:div>
    <w:div w:id="781992814">
      <w:bodyDiv w:val="1"/>
      <w:marLeft w:val="0"/>
      <w:marRight w:val="0"/>
      <w:marTop w:val="0"/>
      <w:marBottom w:val="0"/>
      <w:divBdr>
        <w:top w:val="none" w:sz="0" w:space="0" w:color="auto"/>
        <w:left w:val="none" w:sz="0" w:space="0" w:color="auto"/>
        <w:bottom w:val="none" w:sz="0" w:space="0" w:color="auto"/>
        <w:right w:val="none" w:sz="0" w:space="0" w:color="auto"/>
      </w:divBdr>
    </w:div>
    <w:div w:id="964774340">
      <w:bodyDiv w:val="1"/>
      <w:marLeft w:val="0"/>
      <w:marRight w:val="0"/>
      <w:marTop w:val="0"/>
      <w:marBottom w:val="0"/>
      <w:divBdr>
        <w:top w:val="none" w:sz="0" w:space="0" w:color="auto"/>
        <w:left w:val="none" w:sz="0" w:space="0" w:color="auto"/>
        <w:bottom w:val="none" w:sz="0" w:space="0" w:color="auto"/>
        <w:right w:val="none" w:sz="0" w:space="0" w:color="auto"/>
      </w:divBdr>
    </w:div>
    <w:div w:id="1580747509">
      <w:bodyDiv w:val="1"/>
      <w:marLeft w:val="0"/>
      <w:marRight w:val="0"/>
      <w:marTop w:val="0"/>
      <w:marBottom w:val="0"/>
      <w:divBdr>
        <w:top w:val="none" w:sz="0" w:space="0" w:color="auto"/>
        <w:left w:val="none" w:sz="0" w:space="0" w:color="auto"/>
        <w:bottom w:val="none" w:sz="0" w:space="0" w:color="auto"/>
        <w:right w:val="none" w:sz="0" w:space="0" w:color="auto"/>
      </w:divBdr>
    </w:div>
    <w:div w:id="1640066756">
      <w:bodyDiv w:val="1"/>
      <w:marLeft w:val="0"/>
      <w:marRight w:val="0"/>
      <w:marTop w:val="0"/>
      <w:marBottom w:val="0"/>
      <w:divBdr>
        <w:top w:val="none" w:sz="0" w:space="0" w:color="auto"/>
        <w:left w:val="none" w:sz="0" w:space="0" w:color="auto"/>
        <w:bottom w:val="none" w:sz="0" w:space="0" w:color="auto"/>
        <w:right w:val="none" w:sz="0" w:space="0" w:color="auto"/>
      </w:divBdr>
    </w:div>
    <w:div w:id="1667636752">
      <w:bodyDiv w:val="1"/>
      <w:marLeft w:val="0"/>
      <w:marRight w:val="0"/>
      <w:marTop w:val="0"/>
      <w:marBottom w:val="0"/>
      <w:divBdr>
        <w:top w:val="none" w:sz="0" w:space="0" w:color="auto"/>
        <w:left w:val="none" w:sz="0" w:space="0" w:color="auto"/>
        <w:bottom w:val="none" w:sz="0" w:space="0" w:color="auto"/>
        <w:right w:val="none" w:sz="0" w:space="0" w:color="auto"/>
      </w:divBdr>
    </w:div>
    <w:div w:id="1903904101">
      <w:bodyDiv w:val="1"/>
      <w:marLeft w:val="0"/>
      <w:marRight w:val="0"/>
      <w:marTop w:val="0"/>
      <w:marBottom w:val="0"/>
      <w:divBdr>
        <w:top w:val="none" w:sz="0" w:space="0" w:color="auto"/>
        <w:left w:val="none" w:sz="0" w:space="0" w:color="auto"/>
        <w:bottom w:val="none" w:sz="0" w:space="0" w:color="auto"/>
        <w:right w:val="none" w:sz="0" w:space="0" w:color="auto"/>
      </w:divBdr>
    </w:div>
    <w:div w:id="19079090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obel\AppData\Roaming\Microsoft\Templates\Kyocera_Word_Template_arro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22FA6-647A-44C6-9E1B-DEF090ED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Kyocera_Word_Template_arrow</Template>
  <TotalTime>0</TotalTime>
  <Pages>18</Pages>
  <Words>1631</Words>
  <Characters>10278</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Team Stiefelhagen Werbeagentur GmbH</Company>
  <LinksUpToDate>false</LinksUpToDate>
  <CharactersWithSpaces>11886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Nobel</dc:creator>
  <cp:lastModifiedBy>Pütz, David</cp:lastModifiedBy>
  <cp:revision>2</cp:revision>
  <cp:lastPrinted>2013-04-04T15:40:00Z</cp:lastPrinted>
  <dcterms:created xsi:type="dcterms:W3CDTF">2015-07-14T08:51:00Z</dcterms:created>
  <dcterms:modified xsi:type="dcterms:W3CDTF">2015-07-14T08:51:00Z</dcterms:modified>
</cp:coreProperties>
</file>